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04" w:rsidRPr="00347204" w:rsidRDefault="00347204" w:rsidP="00347204">
      <w:pPr>
        <w:pStyle w:val="1"/>
        <w:ind w:right="0"/>
        <w:jc w:val="center"/>
        <w:rPr>
          <w:sz w:val="18"/>
          <w:szCs w:val="18"/>
        </w:rPr>
      </w:pPr>
      <w:r w:rsidRPr="00347204">
        <w:rPr>
          <w:sz w:val="18"/>
          <w:szCs w:val="18"/>
        </w:rPr>
        <w:t>АДМИНИСТРАЦИИ Г. МИНУСИНСКА</w:t>
      </w:r>
    </w:p>
    <w:p w:rsidR="00347204" w:rsidRPr="00347204" w:rsidRDefault="00347204" w:rsidP="0034720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204">
        <w:rPr>
          <w:rFonts w:ascii="Times New Roman" w:hAnsi="Times New Roman" w:cs="Times New Roman"/>
          <w:b/>
          <w:sz w:val="18"/>
          <w:szCs w:val="18"/>
        </w:rPr>
        <w:t>Муниципальное общеобразовательное бюджетное учреждение</w:t>
      </w:r>
    </w:p>
    <w:p w:rsidR="00347204" w:rsidRPr="00347204" w:rsidRDefault="00347204" w:rsidP="0034720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204">
        <w:rPr>
          <w:rFonts w:ascii="Times New Roman" w:hAnsi="Times New Roman" w:cs="Times New Roman"/>
          <w:b/>
          <w:sz w:val="18"/>
          <w:szCs w:val="18"/>
        </w:rPr>
        <w:t>«Средняя общеобразовательная школа №9»</w:t>
      </w:r>
    </w:p>
    <w:p w:rsidR="00347204" w:rsidRPr="00347204" w:rsidRDefault="00347204" w:rsidP="0034720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204">
        <w:rPr>
          <w:rFonts w:ascii="Times New Roman" w:hAnsi="Times New Roman" w:cs="Times New Roman"/>
          <w:b/>
          <w:sz w:val="18"/>
          <w:szCs w:val="18"/>
        </w:rPr>
        <w:t xml:space="preserve">   662606, Красноярский край,  г. Минусинск, ул. Тимирязева 9</w:t>
      </w:r>
      <w:proofErr w:type="gramStart"/>
      <w:r w:rsidRPr="00347204">
        <w:rPr>
          <w:rFonts w:ascii="Times New Roman" w:hAnsi="Times New Roman" w:cs="Times New Roman"/>
          <w:b/>
          <w:sz w:val="18"/>
          <w:szCs w:val="18"/>
        </w:rPr>
        <w:t xml:space="preserve"> А</w:t>
      </w:r>
      <w:proofErr w:type="gramEnd"/>
      <w:r w:rsidRPr="00347204">
        <w:rPr>
          <w:rFonts w:ascii="Times New Roman" w:hAnsi="Times New Roman" w:cs="Times New Roman"/>
          <w:b/>
          <w:sz w:val="18"/>
          <w:szCs w:val="18"/>
        </w:rPr>
        <w:t xml:space="preserve">, тел. 4-11-17, </w:t>
      </w:r>
      <w:r w:rsidRPr="00347204">
        <w:rPr>
          <w:rFonts w:ascii="Times New Roman" w:hAnsi="Times New Roman" w:cs="Times New Roman"/>
          <w:b/>
          <w:color w:val="000000"/>
          <w:sz w:val="18"/>
          <w:szCs w:val="18"/>
        </w:rPr>
        <w:t>shkola9@minusa.ru</w:t>
      </w:r>
      <w:r w:rsidRPr="0034720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47204" w:rsidRPr="00347204" w:rsidRDefault="0075380C" w:rsidP="003472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style="position:absolute;left:0;text-align:left;z-index:251660288" from="27pt,5.1pt" to="450pt,5.1pt" strokeweight="1.5pt"/>
        </w:pict>
      </w:r>
    </w:p>
    <w:p w:rsidR="00347204" w:rsidRPr="00347204" w:rsidRDefault="00347204" w:rsidP="00347204">
      <w:pPr>
        <w:pStyle w:val="a6"/>
      </w:pPr>
    </w:p>
    <w:p w:rsidR="00347204" w:rsidRPr="00347204" w:rsidRDefault="00347204" w:rsidP="00347204">
      <w:pPr>
        <w:pStyle w:val="2"/>
        <w:rPr>
          <w:b w:val="0"/>
          <w:sz w:val="22"/>
          <w:szCs w:val="22"/>
          <w:lang w:val="ru-RU"/>
        </w:rPr>
      </w:pPr>
      <w:r w:rsidRPr="00347204">
        <w:rPr>
          <w:sz w:val="22"/>
          <w:szCs w:val="22"/>
          <w:lang w:val="ru-RU"/>
        </w:rPr>
        <w:t xml:space="preserve">Утверждаю:                                      Согласовано:                                            </w:t>
      </w:r>
      <w:r w:rsidR="004215CD">
        <w:rPr>
          <w:sz w:val="22"/>
          <w:szCs w:val="22"/>
          <w:lang w:val="ru-RU"/>
        </w:rPr>
        <w:t xml:space="preserve"> Рекомендова</w:t>
      </w:r>
      <w:r w:rsidRPr="00347204">
        <w:rPr>
          <w:sz w:val="22"/>
          <w:szCs w:val="22"/>
          <w:lang w:val="ru-RU"/>
        </w:rPr>
        <w:t>но</w:t>
      </w:r>
      <w:r w:rsidRPr="00347204">
        <w:rPr>
          <w:b w:val="0"/>
          <w:sz w:val="22"/>
          <w:szCs w:val="22"/>
          <w:lang w:val="ru-RU"/>
        </w:rPr>
        <w:t xml:space="preserve"> </w:t>
      </w:r>
    </w:p>
    <w:p w:rsidR="00347204" w:rsidRPr="00347204" w:rsidRDefault="00347204" w:rsidP="00347204">
      <w:pPr>
        <w:spacing w:after="0" w:line="240" w:lineRule="auto"/>
        <w:rPr>
          <w:rFonts w:ascii="Times New Roman" w:hAnsi="Times New Roman" w:cs="Times New Roman"/>
        </w:rPr>
      </w:pPr>
      <w:r w:rsidRPr="00347204">
        <w:rPr>
          <w:rFonts w:ascii="Times New Roman" w:hAnsi="Times New Roman" w:cs="Times New Roman"/>
        </w:rPr>
        <w:t>Директор МОБУ                          Зам</w:t>
      </w:r>
      <w:proofErr w:type="gramStart"/>
      <w:r w:rsidRPr="00347204">
        <w:rPr>
          <w:rFonts w:ascii="Times New Roman" w:hAnsi="Times New Roman" w:cs="Times New Roman"/>
        </w:rPr>
        <w:t>.д</w:t>
      </w:r>
      <w:proofErr w:type="gramEnd"/>
      <w:r w:rsidRPr="00347204">
        <w:rPr>
          <w:rFonts w:ascii="Times New Roman" w:hAnsi="Times New Roman" w:cs="Times New Roman"/>
        </w:rPr>
        <w:t xml:space="preserve">иректора по УВР                                </w:t>
      </w:r>
      <w:r w:rsidR="004215CD">
        <w:rPr>
          <w:rFonts w:ascii="Times New Roman" w:hAnsi="Times New Roman" w:cs="Times New Roman"/>
        </w:rPr>
        <w:t>Методическим советом</w:t>
      </w:r>
    </w:p>
    <w:p w:rsidR="00347204" w:rsidRPr="00347204" w:rsidRDefault="00347204" w:rsidP="00347204">
      <w:pPr>
        <w:spacing w:after="0" w:line="240" w:lineRule="auto"/>
        <w:rPr>
          <w:rFonts w:ascii="Times New Roman" w:hAnsi="Times New Roman" w:cs="Times New Roman"/>
        </w:rPr>
      </w:pPr>
      <w:r w:rsidRPr="00347204">
        <w:rPr>
          <w:rFonts w:ascii="Times New Roman" w:hAnsi="Times New Roman" w:cs="Times New Roman"/>
        </w:rPr>
        <w:t xml:space="preserve">   “СОШ № </w:t>
      </w:r>
      <w:smartTag w:uri="urn:schemas-microsoft-com:office:smarttags" w:element="metricconverter">
        <w:smartTagPr>
          <w:attr w:name="ProductID" w:val="9”"/>
        </w:smartTagPr>
        <w:r w:rsidRPr="00347204">
          <w:rPr>
            <w:rFonts w:ascii="Times New Roman" w:hAnsi="Times New Roman" w:cs="Times New Roman"/>
          </w:rPr>
          <w:t>9”</w:t>
        </w:r>
      </w:smartTag>
      <w:r w:rsidRPr="00347204">
        <w:rPr>
          <w:rFonts w:ascii="Times New Roman" w:hAnsi="Times New Roman" w:cs="Times New Roman"/>
        </w:rPr>
        <w:t xml:space="preserve">                                    _______________                                    протокол № ___</w:t>
      </w:r>
    </w:p>
    <w:p w:rsidR="00347204" w:rsidRPr="00347204" w:rsidRDefault="00347204" w:rsidP="00347204">
      <w:pPr>
        <w:spacing w:after="0" w:line="240" w:lineRule="auto"/>
        <w:rPr>
          <w:rFonts w:ascii="Times New Roman" w:hAnsi="Times New Roman" w:cs="Times New Roman"/>
        </w:rPr>
      </w:pPr>
      <w:r w:rsidRPr="00347204">
        <w:rPr>
          <w:rFonts w:ascii="Times New Roman" w:hAnsi="Times New Roman" w:cs="Times New Roman"/>
        </w:rPr>
        <w:t>____ ___________                                                                                              от “___”__________20__ г.</w:t>
      </w:r>
    </w:p>
    <w:p w:rsidR="00347204" w:rsidRPr="00347204" w:rsidRDefault="00347204" w:rsidP="00347204">
      <w:pPr>
        <w:spacing w:after="0" w:line="240" w:lineRule="auto"/>
        <w:rPr>
          <w:rFonts w:ascii="Times New Roman" w:hAnsi="Times New Roman" w:cs="Times New Roman"/>
        </w:rPr>
      </w:pPr>
      <w:r w:rsidRPr="00347204">
        <w:rPr>
          <w:rFonts w:ascii="Times New Roman" w:hAnsi="Times New Roman" w:cs="Times New Roman"/>
        </w:rPr>
        <w:t xml:space="preserve">  </w:t>
      </w:r>
      <w:proofErr w:type="spellStart"/>
      <w:r w:rsidRPr="00347204">
        <w:rPr>
          <w:rFonts w:ascii="Times New Roman" w:hAnsi="Times New Roman" w:cs="Times New Roman"/>
        </w:rPr>
        <w:t>Г.В.Урозаева</w:t>
      </w:r>
      <w:proofErr w:type="spellEnd"/>
      <w:r w:rsidRPr="00347204">
        <w:rPr>
          <w:rFonts w:ascii="Times New Roman" w:hAnsi="Times New Roman" w:cs="Times New Roman"/>
        </w:rPr>
        <w:t xml:space="preserve">     </w:t>
      </w:r>
    </w:p>
    <w:p w:rsidR="00347204" w:rsidRPr="0074647D" w:rsidRDefault="00347204" w:rsidP="004215CD">
      <w:pPr>
        <w:tabs>
          <w:tab w:val="left" w:pos="7485"/>
        </w:tabs>
        <w:spacing w:after="0" w:line="240" w:lineRule="auto"/>
        <w:rPr>
          <w:sz w:val="28"/>
        </w:rPr>
      </w:pPr>
      <w:r w:rsidRPr="00347204">
        <w:rPr>
          <w:rFonts w:ascii="Times New Roman" w:hAnsi="Times New Roman" w:cs="Times New Roman"/>
        </w:rPr>
        <w:t>“ ___” _________ 20__ г.              “___”________ 20__ г.</w:t>
      </w:r>
      <w:r w:rsidRPr="00347204">
        <w:rPr>
          <w:rFonts w:ascii="Times New Roman" w:hAnsi="Times New Roman" w:cs="Times New Roman"/>
        </w:rPr>
        <w:tab/>
      </w:r>
    </w:p>
    <w:p w:rsidR="00BF24B9" w:rsidRPr="00BF24B9" w:rsidRDefault="00BF24B9" w:rsidP="00BF24B9">
      <w:pPr>
        <w:pStyle w:val="a5"/>
        <w:spacing w:before="0" w:after="0"/>
        <w:rPr>
          <w:color w:val="000000"/>
          <w:sz w:val="28"/>
          <w:szCs w:val="28"/>
        </w:rPr>
      </w:pPr>
    </w:p>
    <w:p w:rsidR="00BF24B9" w:rsidRPr="00BF24B9" w:rsidRDefault="00BF24B9" w:rsidP="00BF24B9">
      <w:pPr>
        <w:pStyle w:val="a5"/>
        <w:spacing w:before="0" w:after="0"/>
        <w:rPr>
          <w:color w:val="000000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4B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4B9" w:rsidRPr="00BF24B9" w:rsidRDefault="00BF24B9" w:rsidP="00BF24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24B9">
        <w:rPr>
          <w:rFonts w:ascii="Times New Roman" w:hAnsi="Times New Roman"/>
          <w:b/>
          <w:sz w:val="28"/>
          <w:szCs w:val="28"/>
          <w:u w:val="single"/>
        </w:rPr>
        <w:t>Общеинтеллектуальное</w:t>
      </w:r>
      <w:proofErr w:type="spellEnd"/>
      <w:r w:rsidRPr="00BF24B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F24B9">
        <w:rPr>
          <w:rFonts w:ascii="Times New Roman" w:eastAsia="Times New Roman" w:hAnsi="Times New Roman" w:cs="Times New Roman"/>
          <w:sz w:val="20"/>
          <w:szCs w:val="28"/>
        </w:rPr>
        <w:t>направлению деятельности</w:t>
      </w:r>
    </w:p>
    <w:p w:rsidR="00A95B57" w:rsidRDefault="00A95B57" w:rsidP="00A95B57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24B9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Музейное дело</w:t>
      </w:r>
    </w:p>
    <w:p w:rsidR="00BF24B9" w:rsidRPr="00E2138A" w:rsidRDefault="00A95B57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138A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="00347204" w:rsidRPr="00E213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Организация внеурочной деятельности на базе музея минералов </w:t>
      </w:r>
      <w:r w:rsidR="00E213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и горных пород  </w:t>
      </w:r>
      <w:r w:rsidR="00BF24B9" w:rsidRPr="00E2138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347204" w:rsidRPr="00E213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-7</w:t>
      </w:r>
      <w:r w:rsidR="00BF24B9" w:rsidRPr="00E213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</w:t>
      </w:r>
      <w:r w:rsidRPr="00E2138A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BF24B9" w:rsidRPr="0040750E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40750E">
        <w:rPr>
          <w:rFonts w:ascii="Times New Roman" w:eastAsia="Times New Roman" w:hAnsi="Times New Roman" w:cs="Times New Roman"/>
          <w:sz w:val="20"/>
          <w:szCs w:val="28"/>
          <w:u w:val="single"/>
        </w:rPr>
        <w:t>название, класс</w:t>
      </w:r>
    </w:p>
    <w:p w:rsidR="00BF24B9" w:rsidRPr="00C32802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28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328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328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год</w:t>
      </w:r>
    </w:p>
    <w:p w:rsidR="00BF24B9" w:rsidRPr="00E2138A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</w:rPr>
      </w:pPr>
      <w:r w:rsidRPr="00E2138A">
        <w:rPr>
          <w:rFonts w:ascii="Times New Roman" w:eastAsia="Times New Roman" w:hAnsi="Times New Roman" w:cs="Times New Roman"/>
        </w:rPr>
        <w:t>(срок реализации программы)</w:t>
      </w: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347204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Симакова Наталья Михайло</w:t>
      </w:r>
      <w:r w:rsidR="00BF24B9" w:rsidRPr="00BF24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вна</w:t>
      </w: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F24B9">
        <w:rPr>
          <w:rFonts w:ascii="Times New Roman" w:eastAsia="Times New Roman" w:hAnsi="Times New Roman" w:cs="Times New Roman"/>
          <w:sz w:val="20"/>
          <w:szCs w:val="28"/>
        </w:rPr>
        <w:t>(Ф.И.О. учителя, составившего рабочую учебную программу)</w:t>
      </w: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B9" w:rsidRPr="00BF24B9" w:rsidRDefault="00BF24B9" w:rsidP="00BF24B9">
      <w:pPr>
        <w:tabs>
          <w:tab w:val="left" w:pos="8820"/>
        </w:tabs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9D0" w:rsidRDefault="00BF24B9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69D0" w:rsidRDefault="001A69D0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9D0" w:rsidRDefault="001A69D0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9D0" w:rsidRDefault="001A69D0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9D0" w:rsidRDefault="001A69D0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9D0" w:rsidRDefault="001A69D0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4B9" w:rsidRPr="00347204" w:rsidRDefault="00BF24B9" w:rsidP="0034720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204">
        <w:rPr>
          <w:rFonts w:ascii="Times New Roman" w:eastAsia="Times New Roman" w:hAnsi="Times New Roman" w:cs="Times New Roman"/>
          <w:b/>
          <w:sz w:val="28"/>
          <w:szCs w:val="28"/>
        </w:rPr>
        <w:t>Минусинск</w:t>
      </w:r>
      <w:r w:rsidR="00347204" w:rsidRPr="00347204">
        <w:rPr>
          <w:rFonts w:ascii="Times New Roman" w:eastAsia="Times New Roman" w:hAnsi="Times New Roman" w:cs="Times New Roman"/>
          <w:b/>
          <w:sz w:val="28"/>
          <w:szCs w:val="28"/>
        </w:rPr>
        <w:t xml:space="preserve"> 2017</w:t>
      </w:r>
      <w:r w:rsidRPr="00347204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F39AB" w:rsidRPr="00C32802" w:rsidRDefault="001D5B0E" w:rsidP="002A0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39AB" w:rsidRPr="002A0292" w:rsidRDefault="00CF39AB" w:rsidP="002A02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1A65" w:rsidRPr="002A0292" w:rsidRDefault="00EB1A65" w:rsidP="002A02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краеведческой работы в МОБУ «СОШ №9». Она ориентирована на   создание  благоприятных условий для гармоничного развития ребёнка, обеспечивая ему возможность самопознания, самоопределения и самореализации в таких сферах школьной деятельности как познавательная, учебно-исследовательская, культурная и </w:t>
      </w:r>
      <w:proofErr w:type="spellStart"/>
      <w:r w:rsidRPr="002A0292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2A0292">
        <w:rPr>
          <w:rFonts w:ascii="Times New Roman" w:hAnsi="Times New Roman" w:cs="Times New Roman"/>
          <w:sz w:val="24"/>
          <w:szCs w:val="24"/>
        </w:rPr>
        <w:t>.</w:t>
      </w:r>
    </w:p>
    <w:p w:rsidR="00EB1A65" w:rsidRPr="002A0292" w:rsidRDefault="00EB1A65" w:rsidP="002A02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Центром воспитательной работы по данному </w:t>
      </w:r>
      <w:r w:rsidR="00F77C97" w:rsidRPr="002A0292">
        <w:rPr>
          <w:rFonts w:ascii="Times New Roman" w:hAnsi="Times New Roman" w:cs="Times New Roman"/>
          <w:sz w:val="24"/>
          <w:szCs w:val="24"/>
        </w:rPr>
        <w:t>направлению является музей минералов и горных пород</w:t>
      </w:r>
      <w:r w:rsidRPr="002A0292">
        <w:rPr>
          <w:rFonts w:ascii="Times New Roman" w:hAnsi="Times New Roman" w:cs="Times New Roman"/>
          <w:sz w:val="24"/>
          <w:szCs w:val="24"/>
        </w:rPr>
        <w:t>. Школьный музей – это творческое сотрудничество учителей и учеников, является многолетним хранителем и продолжателем лучших традиций школьной жизни. Музей воспитывает у учащихся уважение к прошлому не только своей школы, но и Родины, так как судьба России, как в капле воды, отражается в истории родного края. Связывая в ходе поисковой работы разные поколения, музей пробуждает в подростках чувство милосердия к старшим, ветеранам войны и труда.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событиях.</w:t>
      </w:r>
    </w:p>
    <w:p w:rsidR="00D84963" w:rsidRPr="002A0292" w:rsidRDefault="00EB1A65" w:rsidP="002A02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Школьный музей соединяет разные формы внеклассной работы, позволяющий выделить общую тенденцию: стремление к системности в работе, к массовому приобщению учащихся к истории, к углублённому изучению предметов, интеграции и творческому развитию отдельной личности.</w:t>
      </w:r>
    </w:p>
    <w:p w:rsidR="001C0BDE" w:rsidRPr="002A0292" w:rsidRDefault="00387728" w:rsidP="002A02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В школьном музее</w:t>
      </w:r>
      <w:r w:rsidR="001D5B0E" w:rsidRPr="002A0292">
        <w:rPr>
          <w:rFonts w:ascii="Times New Roman" w:hAnsi="Times New Roman" w:cs="Times New Roman"/>
          <w:sz w:val="24"/>
          <w:szCs w:val="24"/>
        </w:rPr>
        <w:t xml:space="preserve"> обучающиеся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</w:t>
      </w:r>
    </w:p>
    <w:p w:rsidR="006677D8" w:rsidRPr="002A0292" w:rsidRDefault="00387728" w:rsidP="002A0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5"/>
          <w:sz w:val="24"/>
          <w:szCs w:val="24"/>
        </w:rPr>
      </w:pPr>
      <w:proofErr w:type="gramStart"/>
      <w:r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Программа </w:t>
      </w:r>
      <w:r w:rsidR="00E2138A" w:rsidRPr="00E2138A">
        <w:rPr>
          <w:rFonts w:ascii="Times New Roman" w:hAnsi="Times New Roman" w:cs="Times New Roman"/>
          <w:bCs/>
          <w:iCs/>
          <w:spacing w:val="-5"/>
          <w:sz w:val="24"/>
          <w:szCs w:val="24"/>
        </w:rPr>
        <w:t>«Музейное дело»</w:t>
      </w:r>
      <w:r w:rsidRPr="002A0292">
        <w:rPr>
          <w:rFonts w:ascii="Times New Roman" w:hAnsi="Times New Roman" w:cs="Times New Roman"/>
          <w:bCs/>
          <w:iCs/>
          <w:color w:val="FF0000"/>
          <w:spacing w:val="-5"/>
          <w:sz w:val="24"/>
          <w:szCs w:val="24"/>
        </w:rPr>
        <w:t xml:space="preserve"> </w:t>
      </w:r>
      <w:r w:rsidR="006677D8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составлена на основе положения об организации </w:t>
      </w:r>
      <w:bookmarkStart w:id="0" w:name="YANDEX_4"/>
      <w:bookmarkEnd w:id="0"/>
      <w:r w:rsidR="006677D8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внеурочной </w:t>
      </w:r>
      <w:bookmarkStart w:id="1" w:name="YANDEX_5"/>
      <w:bookmarkEnd w:id="1"/>
      <w:r w:rsidR="006677D8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деятельности  обучающихся в соответствии с требованиями ФГОС для </w:t>
      </w:r>
      <w:bookmarkStart w:id="2" w:name="_GoBack"/>
      <w:bookmarkEnd w:id="2"/>
      <w:r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>МОБУ «СОШ №9</w:t>
      </w:r>
      <w:r w:rsidR="006677D8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» и в соответствии с Федеральным законом РФ «Об образовании в Российской Федерации» </w:t>
      </w:r>
      <w:r w:rsidR="006677D8" w:rsidRPr="002A0292">
        <w:rPr>
          <w:rFonts w:ascii="Times New Roman" w:eastAsia="Calibri" w:hAnsi="Times New Roman" w:cs="Times New Roman"/>
          <w:color w:val="000000"/>
          <w:sz w:val="24"/>
          <w:szCs w:val="24"/>
        </w:rPr>
        <w:t>от 29 декабря 2012 г. N 273-ФЗ</w:t>
      </w:r>
      <w:r w:rsidR="006677D8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, </w:t>
      </w:r>
      <w:r w:rsidR="006677D8" w:rsidRPr="002A0292">
        <w:rPr>
          <w:rFonts w:ascii="Times New Roman" w:hAnsi="Times New Roman" w:cs="Times New Roman"/>
          <w:bCs/>
          <w:iCs/>
          <w:color w:val="000000" w:themeColor="text1"/>
          <w:spacing w:val="-5"/>
          <w:sz w:val="24"/>
          <w:szCs w:val="24"/>
        </w:rPr>
        <w:t>приказом Министерства образования и науки РФ от 17 декабря 2010г. №1897 (</w:t>
      </w:r>
      <w:r w:rsidR="006677D8" w:rsidRPr="002A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зарегистрирован Минюстом России 1 февраля 2011 г., регистрационный № 19644</w:t>
      </w:r>
      <w:proofErr w:type="gramEnd"/>
      <w:r w:rsidR="006677D8" w:rsidRPr="002A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77D8" w:rsidRPr="002A0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proofErr w:type="gramStart"/>
      <w:r w:rsidR="006677D8" w:rsidRPr="002A0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</w:t>
      </w:r>
      <w:proofErr w:type="gramEnd"/>
      <w:r w:rsidR="006677D8" w:rsidRPr="002A0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6677D8" w:rsidRPr="002A0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государственного образовательного стандарта основного общего образования"</w:t>
      </w:r>
      <w:r w:rsidR="006677D8" w:rsidRPr="002A0292">
        <w:rPr>
          <w:rFonts w:ascii="Times New Roman" w:hAnsi="Times New Roman" w:cs="Times New Roman"/>
          <w:bCs/>
          <w:iCs/>
          <w:color w:val="000000" w:themeColor="text1"/>
          <w:spacing w:val="-5"/>
          <w:sz w:val="24"/>
          <w:szCs w:val="24"/>
        </w:rPr>
        <w:t>), п</w:t>
      </w:r>
      <w:r w:rsidR="006677D8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>исьма Министерства образования и науки Российской Федерации от 12 мая 2011 г.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  <w:proofErr w:type="gramEnd"/>
    </w:p>
    <w:p w:rsidR="009E0538" w:rsidRPr="002A0292" w:rsidRDefault="009E0538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Проектная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Поэтому,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учителю, более творчески подходить к разработке </w:t>
      </w:r>
      <w:r w:rsidR="0092440C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внеурочной деятельности</w:t>
      </w:r>
      <w:r w:rsidR="0092440C" w:rsidRPr="002A0292">
        <w:rPr>
          <w:rFonts w:ascii="Times New Roman" w:hAnsi="Times New Roman" w:cs="Times New Roman"/>
          <w:sz w:val="24"/>
          <w:szCs w:val="24"/>
        </w:rPr>
        <w:t xml:space="preserve"> и</w:t>
      </w:r>
      <w:r w:rsidRPr="002A0292">
        <w:rPr>
          <w:rFonts w:ascii="Times New Roman" w:hAnsi="Times New Roman" w:cs="Times New Roman"/>
          <w:sz w:val="24"/>
          <w:szCs w:val="24"/>
        </w:rPr>
        <w:t xml:space="preserve"> сделать образовательный процесс более интересным, разнообразным и современным.</w:t>
      </w:r>
    </w:p>
    <w:p w:rsidR="00F77C97" w:rsidRPr="002A0292" w:rsidRDefault="00F77C97" w:rsidP="002A0292">
      <w:pPr>
        <w:pStyle w:val="a5"/>
        <w:spacing w:before="0" w:after="0"/>
        <w:jc w:val="both"/>
      </w:pPr>
      <w:r w:rsidRPr="002A0292">
        <w:t>Проект - это особая философия образования: философия цели и деятельности, результатов и достижений, далекая от формирования чисто теоретической образованности. Она принята школой сегодняшнего дня, потому что позволяет органично соединить несоединимое - ценностно-смысловые основы культуры и процесс деятельной социализации.</w:t>
      </w:r>
    </w:p>
    <w:p w:rsidR="00F77C97" w:rsidRPr="002A0292" w:rsidRDefault="00F77C97" w:rsidP="002A0292">
      <w:pPr>
        <w:pStyle w:val="a5"/>
        <w:spacing w:before="0" w:after="0"/>
        <w:jc w:val="both"/>
      </w:pPr>
      <w:r w:rsidRPr="002A0292">
        <w:t>В обучении школьников метод проектов занимает важное место. Он позволяет приблизить обучение, учебную деятельность школьников к решению практических, общественно значимых задач, что реализует идею сближения школьного образования с жизнью, делает процесс обучения активным и личностно значимым.</w:t>
      </w:r>
    </w:p>
    <w:p w:rsidR="00F77C97" w:rsidRPr="002A0292" w:rsidRDefault="00F77C97" w:rsidP="002A0292">
      <w:pPr>
        <w:pStyle w:val="a5"/>
        <w:spacing w:before="0" w:after="0"/>
        <w:jc w:val="both"/>
      </w:pPr>
      <w:r w:rsidRPr="002A0292">
        <w:lastRenderedPageBreak/>
        <w:t>В основе метода проектов лежит развитие познавательных навыков учащихся, умений ориентироваться в информационном пространстве, развитие критического и творческого мышления.</w:t>
      </w:r>
    </w:p>
    <w:p w:rsidR="008213FF" w:rsidRPr="002A0292" w:rsidRDefault="00954D14" w:rsidP="002A0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Во главу ставится личность ребенка, ее развитие, а не набор информации, об</w:t>
      </w:r>
      <w:r w:rsidR="00416C0E" w:rsidRPr="002A0292">
        <w:rPr>
          <w:rFonts w:ascii="Times New Roman" w:hAnsi="Times New Roman" w:cs="Times New Roman"/>
          <w:sz w:val="24"/>
          <w:szCs w:val="24"/>
        </w:rPr>
        <w:t>язательной для изучения. Музей</w:t>
      </w:r>
      <w:r w:rsidRPr="002A0292">
        <w:rPr>
          <w:rFonts w:ascii="Times New Roman" w:hAnsi="Times New Roman" w:cs="Times New Roman"/>
          <w:sz w:val="24"/>
          <w:szCs w:val="24"/>
        </w:rPr>
        <w:t xml:space="preserve"> – э</w:t>
      </w:r>
      <w:r w:rsidR="00416C0E" w:rsidRPr="002A0292">
        <w:rPr>
          <w:rFonts w:ascii="Times New Roman" w:hAnsi="Times New Roman" w:cs="Times New Roman"/>
          <w:sz w:val="24"/>
          <w:szCs w:val="24"/>
        </w:rPr>
        <w:t>то место, где хранятся</w:t>
      </w:r>
      <w:r w:rsidRPr="002A0292">
        <w:rPr>
          <w:rFonts w:ascii="Times New Roman" w:hAnsi="Times New Roman" w:cs="Times New Roman"/>
          <w:sz w:val="24"/>
          <w:szCs w:val="24"/>
        </w:rPr>
        <w:t xml:space="preserve"> коллекции</w:t>
      </w:r>
      <w:r w:rsidR="00416C0E" w:rsidRPr="002A0292">
        <w:rPr>
          <w:rFonts w:ascii="Times New Roman" w:hAnsi="Times New Roman" w:cs="Times New Roman"/>
          <w:sz w:val="24"/>
          <w:szCs w:val="24"/>
        </w:rPr>
        <w:t xml:space="preserve"> минералов и горных пород</w:t>
      </w:r>
      <w:r w:rsidRPr="002A0292">
        <w:rPr>
          <w:rFonts w:ascii="Times New Roman" w:hAnsi="Times New Roman" w:cs="Times New Roman"/>
          <w:sz w:val="24"/>
          <w:szCs w:val="24"/>
        </w:rPr>
        <w:t xml:space="preserve">, </w:t>
      </w:r>
      <w:r w:rsidR="00416C0E" w:rsidRPr="002A0292">
        <w:rPr>
          <w:rFonts w:ascii="Times New Roman" w:hAnsi="Times New Roman" w:cs="Times New Roman"/>
          <w:sz w:val="24"/>
          <w:szCs w:val="24"/>
        </w:rPr>
        <w:t xml:space="preserve">собранные геологами и учащимися школы за 16 лет,  для ребят </w:t>
      </w:r>
      <w:r w:rsidR="00726671" w:rsidRPr="002A0292">
        <w:rPr>
          <w:rFonts w:ascii="Times New Roman" w:hAnsi="Times New Roman" w:cs="Times New Roman"/>
          <w:sz w:val="24"/>
          <w:szCs w:val="24"/>
        </w:rPr>
        <w:t xml:space="preserve"> это, не всегда, известные им вещи</w:t>
      </w:r>
      <w:r w:rsidRPr="002A0292">
        <w:rPr>
          <w:rFonts w:ascii="Times New Roman" w:hAnsi="Times New Roman" w:cs="Times New Roman"/>
          <w:sz w:val="24"/>
          <w:szCs w:val="24"/>
        </w:rPr>
        <w:t>. Сделать этот мир близким и понятным для учащихся, и есть задача курса внеуро</w:t>
      </w:r>
      <w:r w:rsidR="00726671" w:rsidRPr="002A0292">
        <w:rPr>
          <w:rFonts w:ascii="Times New Roman" w:hAnsi="Times New Roman" w:cs="Times New Roman"/>
          <w:sz w:val="24"/>
          <w:szCs w:val="24"/>
        </w:rPr>
        <w:t>чной деятельности «Музея минералов и горных пород</w:t>
      </w:r>
      <w:r w:rsidRPr="002A0292">
        <w:rPr>
          <w:rFonts w:ascii="Times New Roman" w:hAnsi="Times New Roman" w:cs="Times New Roman"/>
          <w:sz w:val="24"/>
          <w:szCs w:val="24"/>
        </w:rPr>
        <w:t>». Занятия направлены на формирование у школьников устой</w:t>
      </w:r>
      <w:r w:rsidR="00726671" w:rsidRPr="002A0292">
        <w:rPr>
          <w:rFonts w:ascii="Times New Roman" w:hAnsi="Times New Roman" w:cs="Times New Roman"/>
          <w:sz w:val="24"/>
          <w:szCs w:val="24"/>
        </w:rPr>
        <w:t xml:space="preserve">чивого интереса к </w:t>
      </w:r>
      <w:r w:rsidRPr="002A029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26671" w:rsidRPr="002A0292">
        <w:rPr>
          <w:rFonts w:ascii="Times New Roman" w:hAnsi="Times New Roman" w:cs="Times New Roman"/>
          <w:sz w:val="24"/>
          <w:szCs w:val="24"/>
        </w:rPr>
        <w:t xml:space="preserve"> по изучению минерально-сырьевой базы Красноярского края и России</w:t>
      </w:r>
      <w:r w:rsidRPr="002A0292">
        <w:rPr>
          <w:rFonts w:ascii="Times New Roman" w:hAnsi="Times New Roman" w:cs="Times New Roman"/>
          <w:sz w:val="24"/>
          <w:szCs w:val="24"/>
        </w:rPr>
        <w:t>. Во время изучения курса будут организованы по</w:t>
      </w:r>
      <w:r w:rsidR="00726671" w:rsidRPr="002A0292">
        <w:rPr>
          <w:rFonts w:ascii="Times New Roman" w:hAnsi="Times New Roman" w:cs="Times New Roman"/>
          <w:sz w:val="24"/>
          <w:szCs w:val="24"/>
        </w:rPr>
        <w:t>сещения</w:t>
      </w:r>
      <w:r w:rsidRPr="002A0292">
        <w:rPr>
          <w:rFonts w:ascii="Times New Roman" w:hAnsi="Times New Roman" w:cs="Times New Roman"/>
          <w:sz w:val="24"/>
          <w:szCs w:val="24"/>
        </w:rPr>
        <w:t xml:space="preserve"> музе</w:t>
      </w:r>
      <w:r w:rsidR="00726671" w:rsidRPr="002A0292">
        <w:rPr>
          <w:rFonts w:ascii="Times New Roman" w:hAnsi="Times New Roman" w:cs="Times New Roman"/>
          <w:sz w:val="24"/>
          <w:szCs w:val="24"/>
        </w:rPr>
        <w:t>ев города, знакомство с геологами, экспонатами, минералами и</w:t>
      </w:r>
      <w:r w:rsidR="008213FF" w:rsidRPr="002A0292">
        <w:rPr>
          <w:rFonts w:ascii="Times New Roman" w:hAnsi="Times New Roman" w:cs="Times New Roman"/>
          <w:sz w:val="24"/>
          <w:szCs w:val="24"/>
        </w:rPr>
        <w:t xml:space="preserve"> палеонтологическими находками</w:t>
      </w:r>
      <w:r w:rsidRPr="002A0292">
        <w:rPr>
          <w:rFonts w:ascii="Times New Roman" w:hAnsi="Times New Roman" w:cs="Times New Roman"/>
          <w:sz w:val="24"/>
          <w:szCs w:val="24"/>
        </w:rPr>
        <w:t xml:space="preserve">. Наряду с теоретическими вопросами в данном курсе большое внимание уделяется формированию практических умений и навыков по каждой из тем. Потенциал школьного музея для воспитания и развития личности учащихся реализуется через функции музея - информативную, просветительскую, коммуникативную, воспитательную, эстетическую, исследовательскую. 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</w:t>
      </w:r>
      <w:r w:rsidR="008213FF" w:rsidRPr="002A0292">
        <w:rPr>
          <w:rFonts w:ascii="Times New Roman" w:hAnsi="Times New Roman" w:cs="Times New Roman"/>
          <w:sz w:val="24"/>
          <w:szCs w:val="24"/>
        </w:rPr>
        <w:t xml:space="preserve">или услышать нужную информацию. </w:t>
      </w:r>
    </w:p>
    <w:p w:rsidR="00954D14" w:rsidRPr="002A0292" w:rsidRDefault="00954D14" w:rsidP="002A0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Осваивая теоретические знания и практические умения в области </w:t>
      </w:r>
      <w:r w:rsidR="0040750E" w:rsidRPr="00E2138A">
        <w:rPr>
          <w:rFonts w:ascii="Times New Roman" w:hAnsi="Times New Roman" w:cs="Times New Roman"/>
          <w:sz w:val="24"/>
          <w:szCs w:val="24"/>
        </w:rPr>
        <w:t>истории и геологии</w:t>
      </w:r>
      <w:r w:rsidR="008213FF" w:rsidRPr="00E2138A">
        <w:rPr>
          <w:rFonts w:ascii="Times New Roman" w:hAnsi="Times New Roman" w:cs="Times New Roman"/>
          <w:sz w:val="24"/>
          <w:szCs w:val="24"/>
        </w:rPr>
        <w:t xml:space="preserve"> родного края, </w:t>
      </w:r>
      <w:r w:rsidRPr="00E2138A">
        <w:rPr>
          <w:rFonts w:ascii="Times New Roman" w:hAnsi="Times New Roman" w:cs="Times New Roman"/>
          <w:sz w:val="24"/>
          <w:szCs w:val="24"/>
        </w:rPr>
        <w:t xml:space="preserve"> дети приобретают уважение к прошлому, бережное отношение</w:t>
      </w:r>
      <w:r w:rsidRPr="002A0292">
        <w:rPr>
          <w:rFonts w:ascii="Times New Roman" w:hAnsi="Times New Roman" w:cs="Times New Roman"/>
          <w:sz w:val="24"/>
          <w:szCs w:val="24"/>
        </w:rPr>
        <w:t xml:space="preserve"> к реликвиям, у них формируется патриотизм и потребность сохранить для других поколений исторические, природн</w:t>
      </w:r>
      <w:r w:rsidR="008213FF" w:rsidRPr="002A0292">
        <w:rPr>
          <w:rFonts w:ascii="Times New Roman" w:hAnsi="Times New Roman" w:cs="Times New Roman"/>
          <w:sz w:val="24"/>
          <w:szCs w:val="24"/>
        </w:rPr>
        <w:t>ые, материальные</w:t>
      </w:r>
      <w:r w:rsidRPr="002A0292">
        <w:rPr>
          <w:rFonts w:ascii="Times New Roman" w:hAnsi="Times New Roman" w:cs="Times New Roman"/>
          <w:sz w:val="24"/>
          <w:szCs w:val="24"/>
        </w:rPr>
        <w:t xml:space="preserve"> и культурные ценности. Программа «</w:t>
      </w:r>
      <w:r w:rsidR="008213FF" w:rsidRPr="002A0292">
        <w:rPr>
          <w:rFonts w:ascii="Times New Roman" w:hAnsi="Times New Roman" w:cs="Times New Roman"/>
          <w:bCs/>
          <w:iCs/>
          <w:spacing w:val="-5"/>
          <w:sz w:val="24"/>
          <w:szCs w:val="24"/>
        </w:rPr>
        <w:t>«</w:t>
      </w:r>
      <w:r w:rsidR="008213FF" w:rsidRPr="002A0292">
        <w:rPr>
          <w:rFonts w:ascii="Times New Roman" w:eastAsia="Calibri" w:hAnsi="Times New Roman" w:cs="Times New Roman"/>
          <w:sz w:val="24"/>
          <w:szCs w:val="24"/>
          <w:u w:val="single"/>
        </w:rPr>
        <w:t>Организация внеурочной деятельности на базе музея минералов и горных пород»</w:t>
      </w:r>
      <w:r w:rsidRPr="002A0292">
        <w:rPr>
          <w:rFonts w:ascii="Times New Roman" w:hAnsi="Times New Roman" w:cs="Times New Roman"/>
          <w:sz w:val="24"/>
          <w:szCs w:val="24"/>
        </w:rPr>
        <w:t xml:space="preserve"> предполагает организацию деятельности обучающихся от простого собир</w:t>
      </w:r>
      <w:r w:rsidR="008213FF" w:rsidRPr="002A0292">
        <w:rPr>
          <w:rFonts w:ascii="Times New Roman" w:hAnsi="Times New Roman" w:cs="Times New Roman"/>
          <w:sz w:val="24"/>
          <w:szCs w:val="24"/>
        </w:rPr>
        <w:t xml:space="preserve">ательства предметов </w:t>
      </w:r>
      <w:r w:rsidRPr="002A0292">
        <w:rPr>
          <w:rFonts w:ascii="Times New Roman" w:hAnsi="Times New Roman" w:cs="Times New Roman"/>
          <w:sz w:val="24"/>
          <w:szCs w:val="24"/>
        </w:rPr>
        <w:t xml:space="preserve"> к описанию конкретных экспонатов и событий, самостоятельному иссле</w:t>
      </w:r>
      <w:r w:rsidR="008213FF" w:rsidRPr="002A0292">
        <w:rPr>
          <w:rFonts w:ascii="Times New Roman" w:hAnsi="Times New Roman" w:cs="Times New Roman"/>
          <w:sz w:val="24"/>
          <w:szCs w:val="24"/>
        </w:rPr>
        <w:t xml:space="preserve">довательскому поиску и к овладению </w:t>
      </w:r>
      <w:r w:rsidR="0040750E" w:rsidRPr="002A0292">
        <w:rPr>
          <w:rFonts w:ascii="Times New Roman" w:hAnsi="Times New Roman" w:cs="Times New Roman"/>
          <w:sz w:val="24"/>
          <w:szCs w:val="24"/>
        </w:rPr>
        <w:t xml:space="preserve"> навыками основ проектной</w:t>
      </w:r>
      <w:r w:rsidRPr="002A0292">
        <w:rPr>
          <w:rFonts w:ascii="Times New Roman" w:hAnsi="Times New Roman" w:cs="Times New Roman"/>
          <w:sz w:val="24"/>
          <w:szCs w:val="24"/>
        </w:rPr>
        <w:t xml:space="preserve"> музейной работы. Программа предполагает изуче</w:t>
      </w:r>
      <w:r w:rsidR="00BF24B9" w:rsidRPr="002A0292">
        <w:rPr>
          <w:rFonts w:ascii="Times New Roman" w:hAnsi="Times New Roman" w:cs="Times New Roman"/>
          <w:sz w:val="24"/>
          <w:szCs w:val="24"/>
        </w:rPr>
        <w:t xml:space="preserve">ние методики исследовательской, </w:t>
      </w:r>
      <w:r w:rsidRPr="002A0292">
        <w:rPr>
          <w:rFonts w:ascii="Times New Roman" w:hAnsi="Times New Roman" w:cs="Times New Roman"/>
          <w:sz w:val="24"/>
          <w:szCs w:val="24"/>
        </w:rPr>
        <w:t>фондовой, культурно-образовательной и экспозиционной работы. Программа имеет интегрированный характер. При реализации содержания данной программы расширяются знания, полученные детьми при изучении школьных курсов. Широкое</w:t>
      </w:r>
      <w:r w:rsidR="008E62A3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2A0292">
        <w:rPr>
          <w:rFonts w:ascii="Times New Roman" w:hAnsi="Times New Roman" w:cs="Times New Roman"/>
          <w:sz w:val="24"/>
          <w:szCs w:val="24"/>
        </w:rPr>
        <w:t xml:space="preserve"> компьютерной техники может в значительной мере повысить эффективность самостоятельной работы детей в процесс</w:t>
      </w:r>
      <w:r w:rsidR="00D765BB" w:rsidRPr="002A0292">
        <w:rPr>
          <w:rFonts w:ascii="Times New Roman" w:hAnsi="Times New Roman" w:cs="Times New Roman"/>
          <w:sz w:val="24"/>
          <w:szCs w:val="24"/>
        </w:rPr>
        <w:t>е п</w:t>
      </w:r>
      <w:r w:rsidR="0040750E" w:rsidRPr="002A0292">
        <w:rPr>
          <w:rFonts w:ascii="Times New Roman" w:hAnsi="Times New Roman" w:cs="Times New Roman"/>
          <w:sz w:val="24"/>
          <w:szCs w:val="24"/>
        </w:rPr>
        <w:t>роектной</w:t>
      </w:r>
      <w:r w:rsidR="008213FF" w:rsidRPr="002A0292">
        <w:rPr>
          <w:rFonts w:ascii="Times New Roman" w:hAnsi="Times New Roman" w:cs="Times New Roman"/>
          <w:sz w:val="24"/>
          <w:szCs w:val="24"/>
        </w:rPr>
        <w:t xml:space="preserve"> работы в школьном </w:t>
      </w:r>
      <w:r w:rsidRPr="002A0292">
        <w:rPr>
          <w:rFonts w:ascii="Times New Roman" w:hAnsi="Times New Roman" w:cs="Times New Roman"/>
          <w:sz w:val="24"/>
          <w:szCs w:val="24"/>
        </w:rPr>
        <w:t xml:space="preserve"> музее.</w:t>
      </w:r>
    </w:p>
    <w:p w:rsidR="00E90281" w:rsidRPr="002A0292" w:rsidRDefault="00E90281" w:rsidP="002A0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что 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её руками и эмоционально пережить </w:t>
      </w:r>
      <w:r w:rsidRPr="00E2138A">
        <w:rPr>
          <w:rFonts w:ascii="Times New Roman" w:hAnsi="Times New Roman" w:cs="Times New Roman"/>
          <w:sz w:val="24"/>
          <w:szCs w:val="24"/>
        </w:rPr>
        <w:t>артефакты.</w:t>
      </w:r>
      <w:r w:rsidRPr="002A0292">
        <w:rPr>
          <w:rFonts w:ascii="Times New Roman" w:hAnsi="Times New Roman" w:cs="Times New Roman"/>
          <w:sz w:val="24"/>
          <w:szCs w:val="24"/>
        </w:rPr>
        <w:t xml:space="preserve"> Помочь молодому поколению в решении этих проблем сегодня может такой уникальный социальный институт, как музей. 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Такая личность может быть сформирована только, если она знает свои истоки, историю и культуру. Новизна данной программы заключается в том, что, работая по ФГОС второго поколения, главным направлением которого является развитие потенциала личности, одной из проблем для современного подростка является проблема выбора будущей профессии. Школьный музей – одно из действенных средств расширения общеобразовательного кругозора и специальных знаний учащихся, формирования у ребят научных интересов и профессиональных склонностей, навыков общественно полезной деятельности. Программа позволяет сочетать разные формы воспитательной работы</w:t>
      </w:r>
    </w:p>
    <w:p w:rsidR="00E90281" w:rsidRPr="002A0292" w:rsidRDefault="00E90281" w:rsidP="002A02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lastRenderedPageBreak/>
        <w:t>Педагогическая целесообразность данной программы заключается в том, что сод</w:t>
      </w:r>
      <w:r w:rsidR="001F77DB" w:rsidRPr="002A0292">
        <w:rPr>
          <w:rFonts w:ascii="Times New Roman" w:hAnsi="Times New Roman" w:cs="Times New Roman"/>
          <w:sz w:val="24"/>
          <w:szCs w:val="24"/>
        </w:rPr>
        <w:t xml:space="preserve">ержание программы </w:t>
      </w:r>
      <w:r w:rsidR="00E2138A" w:rsidRPr="00E2138A">
        <w:rPr>
          <w:rFonts w:ascii="Times New Roman" w:hAnsi="Times New Roman" w:cs="Times New Roman"/>
          <w:bCs/>
          <w:iCs/>
          <w:spacing w:val="-5"/>
          <w:sz w:val="24"/>
          <w:szCs w:val="24"/>
        </w:rPr>
        <w:t>«Музейное дело»</w:t>
      </w:r>
      <w:r w:rsidRPr="002A02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0292">
        <w:rPr>
          <w:rFonts w:ascii="Times New Roman" w:hAnsi="Times New Roman" w:cs="Times New Roman"/>
          <w:sz w:val="24"/>
          <w:szCs w:val="24"/>
        </w:rPr>
        <w:t xml:space="preserve">позволит: </w:t>
      </w:r>
    </w:p>
    <w:p w:rsidR="00E90281" w:rsidRPr="002A0292" w:rsidRDefault="00342E4C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–</w:t>
      </w:r>
      <w:r w:rsidR="001D095F" w:rsidRPr="002A0292">
        <w:rPr>
          <w:rFonts w:ascii="Times New Roman" w:hAnsi="Times New Roman" w:cs="Times New Roman"/>
          <w:sz w:val="24"/>
          <w:szCs w:val="24"/>
        </w:rPr>
        <w:t xml:space="preserve"> познакомить учащихся с происхождением минералов и горных пород, с минерально-сырьевой базой Красноярского края</w:t>
      </w:r>
      <w:r w:rsidR="00E90281" w:rsidRPr="002A0292">
        <w:rPr>
          <w:rFonts w:ascii="Times New Roman" w:hAnsi="Times New Roman" w:cs="Times New Roman"/>
          <w:sz w:val="24"/>
          <w:szCs w:val="24"/>
        </w:rPr>
        <w:t>, теор</w:t>
      </w:r>
      <w:r w:rsidR="001D095F" w:rsidRPr="002A0292">
        <w:rPr>
          <w:rFonts w:ascii="Times New Roman" w:hAnsi="Times New Roman" w:cs="Times New Roman"/>
          <w:sz w:val="24"/>
          <w:szCs w:val="24"/>
        </w:rPr>
        <w:t xml:space="preserve">ией и практикой </w:t>
      </w:r>
      <w:r w:rsidR="00E90281" w:rsidRPr="002A029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D095F" w:rsidRPr="002A0292">
        <w:rPr>
          <w:rFonts w:ascii="Times New Roman" w:hAnsi="Times New Roman" w:cs="Times New Roman"/>
          <w:sz w:val="24"/>
          <w:szCs w:val="24"/>
        </w:rPr>
        <w:t xml:space="preserve"> геологов</w:t>
      </w:r>
      <w:r w:rsidR="00E90281" w:rsidRPr="002A0292">
        <w:rPr>
          <w:rFonts w:ascii="Times New Roman" w:hAnsi="Times New Roman" w:cs="Times New Roman"/>
          <w:sz w:val="24"/>
          <w:szCs w:val="24"/>
        </w:rPr>
        <w:t xml:space="preserve"> в России; </w:t>
      </w:r>
    </w:p>
    <w:p w:rsidR="00E90281" w:rsidRPr="002A0292" w:rsidRDefault="00342E4C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–</w:t>
      </w:r>
      <w:r w:rsidR="001D095F" w:rsidRPr="002A0292">
        <w:rPr>
          <w:rFonts w:ascii="Times New Roman" w:hAnsi="Times New Roman" w:cs="Times New Roman"/>
          <w:sz w:val="24"/>
          <w:szCs w:val="24"/>
        </w:rPr>
        <w:t xml:space="preserve"> дать </w:t>
      </w:r>
      <w:r w:rsidR="00E90281" w:rsidRPr="002A0292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1D095F" w:rsidRPr="002A0292">
        <w:rPr>
          <w:rFonts w:ascii="Times New Roman" w:hAnsi="Times New Roman" w:cs="Times New Roman"/>
          <w:sz w:val="24"/>
          <w:szCs w:val="24"/>
        </w:rPr>
        <w:t xml:space="preserve"> проектной деятельности</w:t>
      </w:r>
      <w:r w:rsidR="00E90281" w:rsidRPr="002A0292">
        <w:rPr>
          <w:rFonts w:ascii="Times New Roman" w:hAnsi="Times New Roman" w:cs="Times New Roman"/>
          <w:sz w:val="24"/>
          <w:szCs w:val="24"/>
        </w:rPr>
        <w:t>, ра</w:t>
      </w:r>
      <w:r w:rsidR="001D095F" w:rsidRPr="002A0292">
        <w:rPr>
          <w:rFonts w:ascii="Times New Roman" w:hAnsi="Times New Roman" w:cs="Times New Roman"/>
          <w:sz w:val="24"/>
          <w:szCs w:val="24"/>
        </w:rPr>
        <w:t>звить практические навыки исследовательск</w:t>
      </w:r>
      <w:r w:rsidR="00E90281" w:rsidRPr="002A0292">
        <w:rPr>
          <w:rFonts w:ascii="Times New Roman" w:hAnsi="Times New Roman" w:cs="Times New Roman"/>
          <w:sz w:val="24"/>
          <w:szCs w:val="24"/>
        </w:rPr>
        <w:t xml:space="preserve">ой работы; </w:t>
      </w:r>
    </w:p>
    <w:p w:rsidR="00E90281" w:rsidRPr="002A0292" w:rsidRDefault="00342E4C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–</w:t>
      </w:r>
      <w:r w:rsidR="00E90281" w:rsidRPr="002A0292">
        <w:rPr>
          <w:rFonts w:ascii="Times New Roman" w:hAnsi="Times New Roman" w:cs="Times New Roman"/>
          <w:sz w:val="24"/>
          <w:szCs w:val="24"/>
        </w:rPr>
        <w:t xml:space="preserve"> побудить учащихся к созидательной деятельности.</w:t>
      </w:r>
    </w:p>
    <w:p w:rsidR="00E90281" w:rsidRPr="002A029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Программа будет способствовать расширению кругозора школьников и социализации личности. </w:t>
      </w:r>
    </w:p>
    <w:p w:rsidR="00E90281" w:rsidRPr="00C3280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8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Принципы построения программы:  </w:t>
      </w:r>
    </w:p>
    <w:p w:rsidR="00E90281" w:rsidRPr="002A029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 xml:space="preserve">Принцип возрастания сложности (от простого к </w:t>
      </w:r>
      <w:proofErr w:type="gramStart"/>
      <w:r w:rsidRPr="002A0292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2A02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0281" w:rsidRPr="002A029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>Принцип учёта эмоциональной сло</w:t>
      </w:r>
      <w:r w:rsidR="00FD7577" w:rsidRPr="002A0292">
        <w:rPr>
          <w:rFonts w:ascii="Times New Roman" w:hAnsi="Times New Roman" w:cs="Times New Roman"/>
          <w:sz w:val="24"/>
          <w:szCs w:val="24"/>
        </w:rPr>
        <w:t xml:space="preserve">жности (создание благоприятного </w:t>
      </w:r>
      <w:r w:rsidRPr="002A0292">
        <w:rPr>
          <w:rFonts w:ascii="Times New Roman" w:hAnsi="Times New Roman" w:cs="Times New Roman"/>
          <w:sz w:val="24"/>
          <w:szCs w:val="24"/>
        </w:rPr>
        <w:t xml:space="preserve">эмоционального фона, формирование положительных эмоций). </w:t>
      </w:r>
    </w:p>
    <w:p w:rsidR="00E90281" w:rsidRPr="002A029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r w:rsidRPr="002A0292">
        <w:rPr>
          <w:rFonts w:ascii="Times New Roman" w:hAnsi="Times New Roman" w:cs="Times New Roman"/>
          <w:sz w:val="24"/>
          <w:szCs w:val="24"/>
        </w:rPr>
        <w:t>сфо</w:t>
      </w:r>
      <w:r w:rsidR="008E62A3">
        <w:rPr>
          <w:rFonts w:ascii="Times New Roman" w:hAnsi="Times New Roman" w:cs="Times New Roman"/>
          <w:sz w:val="24"/>
          <w:szCs w:val="24"/>
        </w:rPr>
        <w:t>рмированности</w:t>
      </w:r>
      <w:proofErr w:type="spellEnd"/>
      <w:r w:rsidR="008E62A3">
        <w:rPr>
          <w:rFonts w:ascii="Times New Roman" w:hAnsi="Times New Roman" w:cs="Times New Roman"/>
          <w:sz w:val="24"/>
          <w:szCs w:val="24"/>
        </w:rPr>
        <w:t xml:space="preserve"> проектной деятельности</w:t>
      </w:r>
      <w:r w:rsidRPr="002A0292">
        <w:rPr>
          <w:rFonts w:ascii="Times New Roman" w:hAnsi="Times New Roman" w:cs="Times New Roman"/>
          <w:sz w:val="24"/>
          <w:szCs w:val="24"/>
        </w:rPr>
        <w:t>, разнообразия и увеличения материала поэтапно).</w:t>
      </w:r>
    </w:p>
    <w:p w:rsidR="00E90281" w:rsidRPr="002A029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 xml:space="preserve">Принцип интеграции и дифференциации обучения. </w:t>
      </w:r>
    </w:p>
    <w:p w:rsidR="001C0BDE" w:rsidRPr="002A0292" w:rsidRDefault="00E90281" w:rsidP="002A0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5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 xml:space="preserve"> Принцип взаимодействия человека с музейно</w:t>
      </w:r>
      <w:r w:rsidR="008E62A3">
        <w:rPr>
          <w:rFonts w:ascii="Times New Roman" w:hAnsi="Times New Roman" w:cs="Times New Roman"/>
          <w:sz w:val="24"/>
          <w:szCs w:val="24"/>
        </w:rPr>
        <w:t>й средой (краеведческий принцип).</w:t>
      </w:r>
    </w:p>
    <w:p w:rsidR="006B2C3B" w:rsidRPr="00C32802" w:rsidRDefault="001D5B0E" w:rsidP="002A029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02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="00342E4C" w:rsidRPr="00C328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1D67" w:rsidRPr="00C32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5BB" w:rsidRDefault="00781D67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6B2C3B" w:rsidRPr="002A0292">
        <w:rPr>
          <w:rFonts w:ascii="Times New Roman" w:hAnsi="Times New Roman" w:cs="Times New Roman"/>
          <w:sz w:val="24"/>
          <w:szCs w:val="24"/>
        </w:rPr>
        <w:t>- понимать и применять знания, умения и навыки, приобретенные учащимися при изучении различных предметов;</w:t>
      </w:r>
    </w:p>
    <w:p w:rsidR="003617DD" w:rsidRDefault="003617DD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обучать планировать, </w:t>
      </w:r>
      <w:r w:rsidRPr="002A0292"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7DD">
        <w:rPr>
          <w:rFonts w:ascii="Times New Roman" w:hAnsi="Times New Roman" w:cs="Times New Roman"/>
          <w:sz w:val="24"/>
          <w:szCs w:val="24"/>
        </w:rPr>
        <w:t xml:space="preserve"> </w:t>
      </w:r>
      <w:r w:rsidRPr="002A0292">
        <w:rPr>
          <w:rFonts w:ascii="Times New Roman" w:hAnsi="Times New Roman" w:cs="Times New Roman"/>
          <w:sz w:val="24"/>
          <w:szCs w:val="24"/>
        </w:rPr>
        <w:t>составлять письменный отчет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9D0" w:rsidRPr="002A0292" w:rsidRDefault="001A69D0" w:rsidP="001A6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292">
        <w:rPr>
          <w:rFonts w:ascii="Times New Roman" w:eastAsia="Calibri" w:hAnsi="Times New Roman" w:cs="Times New Roman"/>
          <w:sz w:val="24"/>
          <w:szCs w:val="24"/>
        </w:rPr>
        <w:t>- формировать у школьников исследовательские навыки,</w:t>
      </w:r>
      <w:r w:rsidRPr="008E62A3">
        <w:rPr>
          <w:rFonts w:ascii="Times New Roman" w:hAnsi="Times New Roman" w:cs="Times New Roman"/>
          <w:sz w:val="24"/>
          <w:szCs w:val="24"/>
        </w:rPr>
        <w:t xml:space="preserve"> </w:t>
      </w:r>
      <w:r w:rsidRPr="002A0292">
        <w:rPr>
          <w:rFonts w:ascii="Times New Roman" w:hAnsi="Times New Roman" w:cs="Times New Roman"/>
          <w:sz w:val="24"/>
          <w:szCs w:val="24"/>
        </w:rPr>
        <w:t>сбора и обработки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292">
        <w:rPr>
          <w:rFonts w:ascii="Times New Roman" w:eastAsia="Calibri" w:hAnsi="Times New Roman" w:cs="Times New Roman"/>
          <w:sz w:val="24"/>
          <w:szCs w:val="24"/>
        </w:rPr>
        <w:t xml:space="preserve"> научное мышление, со</w:t>
      </w:r>
      <w:r>
        <w:rPr>
          <w:rFonts w:ascii="Times New Roman" w:eastAsia="Calibri" w:hAnsi="Times New Roman" w:cs="Times New Roman"/>
          <w:sz w:val="24"/>
          <w:szCs w:val="24"/>
        </w:rPr>
        <w:t>здавать компьютерные программы;</w:t>
      </w:r>
    </w:p>
    <w:p w:rsidR="00D765BB" w:rsidRPr="002A0292" w:rsidRDefault="00D765BB" w:rsidP="002A0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292">
        <w:rPr>
          <w:rFonts w:ascii="Times New Roman" w:eastAsia="Calibri" w:hAnsi="Times New Roman" w:cs="Times New Roman"/>
          <w:sz w:val="24"/>
          <w:szCs w:val="24"/>
        </w:rPr>
        <w:t>- создать оптимальные условия для учителей и учащихся в использовании краеведения при обучении и воспитании подрастающего поколения;</w:t>
      </w:r>
    </w:p>
    <w:p w:rsidR="00D765BB" w:rsidRPr="002A0292" w:rsidRDefault="00D765BB" w:rsidP="002A0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292">
        <w:rPr>
          <w:rFonts w:ascii="Times New Roman" w:eastAsia="Calibri" w:hAnsi="Times New Roman" w:cs="Times New Roman"/>
          <w:sz w:val="24"/>
          <w:szCs w:val="24"/>
        </w:rPr>
        <w:t>- воспитывать у школьников чувства патриотизма, любви к Родине, гордости за её прошлое, стремление участвовать в созидательной деятельности во имя Отечества, что на данный момент является наиболее востре</w:t>
      </w:r>
      <w:r w:rsidR="001A69D0">
        <w:rPr>
          <w:rFonts w:ascii="Times New Roman" w:eastAsia="Calibri" w:hAnsi="Times New Roman" w:cs="Times New Roman"/>
          <w:sz w:val="24"/>
          <w:szCs w:val="24"/>
        </w:rPr>
        <w:t>бованным в современном обществе.</w:t>
      </w:r>
    </w:p>
    <w:p w:rsidR="00722293" w:rsidRPr="002A0292" w:rsidRDefault="00722293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C3" w:rsidRPr="00C32802" w:rsidRDefault="001A69D0" w:rsidP="002A0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D0">
        <w:rPr>
          <w:rFonts w:ascii="Times New Roman" w:hAnsi="Times New Roman" w:cs="Times New Roman"/>
          <w:sz w:val="24"/>
          <w:szCs w:val="24"/>
        </w:rPr>
        <w:t xml:space="preserve">      </w:t>
      </w:r>
      <w:r w:rsidR="001D5B0E" w:rsidRPr="00C32802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  <w:r w:rsidRPr="00C32802">
        <w:rPr>
          <w:rFonts w:ascii="Times New Roman" w:hAnsi="Times New Roman" w:cs="Times New Roman"/>
          <w:b/>
          <w:sz w:val="24"/>
          <w:szCs w:val="24"/>
        </w:rPr>
        <w:t>:</w:t>
      </w:r>
    </w:p>
    <w:p w:rsidR="00FF68C3" w:rsidRPr="002A0292" w:rsidRDefault="003617DD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FF68C3" w:rsidRPr="002A0292">
        <w:rPr>
          <w:rFonts w:ascii="Times New Roman" w:hAnsi="Times New Roman" w:cs="Times New Roman"/>
          <w:sz w:val="24"/>
          <w:szCs w:val="24"/>
        </w:rPr>
        <w:t>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FF68C3" w:rsidRPr="002A0292" w:rsidRDefault="003617DD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FF68C3" w:rsidRPr="002A0292">
        <w:rPr>
          <w:rFonts w:ascii="Times New Roman" w:hAnsi="Times New Roman" w:cs="Times New Roman"/>
          <w:sz w:val="24"/>
          <w:szCs w:val="24"/>
        </w:rPr>
        <w:t>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FF68C3" w:rsidRPr="002A0292" w:rsidRDefault="003617DD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FF68C3" w:rsidRPr="002A0292">
        <w:rPr>
          <w:rFonts w:ascii="Times New Roman" w:hAnsi="Times New Roman" w:cs="Times New Roman"/>
          <w:sz w:val="24"/>
          <w:szCs w:val="24"/>
        </w:rPr>
        <w:t>мение анализировать (</w:t>
      </w:r>
      <w:proofErr w:type="spellStart"/>
      <w:r w:rsidR="00FF68C3" w:rsidRPr="002A029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FF68C3" w:rsidRPr="002A0292">
        <w:rPr>
          <w:rFonts w:ascii="Times New Roman" w:hAnsi="Times New Roman" w:cs="Times New Roman"/>
          <w:sz w:val="24"/>
          <w:szCs w:val="24"/>
        </w:rPr>
        <w:t xml:space="preserve"> и критическое мышление);</w:t>
      </w:r>
    </w:p>
    <w:p w:rsidR="00FF68C3" w:rsidRPr="002A0292" w:rsidRDefault="003617DD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FF68C3" w:rsidRPr="002A0292">
        <w:rPr>
          <w:rFonts w:ascii="Times New Roman" w:hAnsi="Times New Roman" w:cs="Times New Roman"/>
          <w:sz w:val="24"/>
          <w:szCs w:val="24"/>
        </w:rPr>
        <w:t>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FF68C3" w:rsidRPr="002A0292" w:rsidRDefault="003617DD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FF68C3" w:rsidRPr="002A0292">
        <w:rPr>
          <w:rFonts w:ascii="Times New Roman" w:hAnsi="Times New Roman" w:cs="Times New Roman"/>
          <w:sz w:val="24"/>
          <w:szCs w:val="24"/>
        </w:rPr>
        <w:t>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E90281" w:rsidRPr="00E2138A" w:rsidRDefault="00E90281" w:rsidP="00E213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5C" w:rsidRPr="00E2138A" w:rsidRDefault="001D5B0E" w:rsidP="002A029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38A">
        <w:rPr>
          <w:rFonts w:ascii="Times New Roman" w:hAnsi="Times New Roman" w:cs="Times New Roman"/>
          <w:b/>
          <w:sz w:val="24"/>
          <w:szCs w:val="24"/>
          <w:u w:val="single"/>
        </w:rPr>
        <w:t>Принципы построения программы:</w:t>
      </w:r>
    </w:p>
    <w:p w:rsidR="00FD7577" w:rsidRPr="00E2138A" w:rsidRDefault="00BB29DA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38A">
        <w:rPr>
          <w:rFonts w:ascii="Times New Roman" w:hAnsi="Times New Roman" w:cs="Times New Roman"/>
          <w:sz w:val="24"/>
          <w:szCs w:val="24"/>
        </w:rPr>
        <w:sym w:font="Symbol" w:char="F02D"/>
      </w:r>
      <w:r w:rsidR="00DB615C" w:rsidRPr="00E2138A">
        <w:rPr>
          <w:rFonts w:ascii="Times New Roman" w:hAnsi="Times New Roman" w:cs="Times New Roman"/>
          <w:sz w:val="24"/>
          <w:szCs w:val="24"/>
        </w:rPr>
        <w:t xml:space="preserve"> </w:t>
      </w:r>
      <w:r w:rsidRPr="00E2138A">
        <w:rPr>
          <w:rFonts w:ascii="Times New Roman" w:hAnsi="Times New Roman" w:cs="Times New Roman"/>
          <w:sz w:val="24"/>
          <w:szCs w:val="24"/>
        </w:rPr>
        <w:t xml:space="preserve">Принцип возрастания сложности (от простого к </w:t>
      </w:r>
      <w:proofErr w:type="gramStart"/>
      <w:r w:rsidRPr="00E2138A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E2138A">
        <w:rPr>
          <w:rFonts w:ascii="Times New Roman" w:hAnsi="Times New Roman" w:cs="Times New Roman"/>
          <w:sz w:val="24"/>
          <w:szCs w:val="24"/>
        </w:rPr>
        <w:t>).</w:t>
      </w:r>
    </w:p>
    <w:p w:rsidR="00DB615C" w:rsidRPr="00E2138A" w:rsidRDefault="00BB29DA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38A">
        <w:rPr>
          <w:rFonts w:ascii="Times New Roman" w:hAnsi="Times New Roman" w:cs="Times New Roman"/>
          <w:sz w:val="24"/>
          <w:szCs w:val="24"/>
        </w:rPr>
        <w:sym w:font="Symbol" w:char="F02D"/>
      </w:r>
      <w:r w:rsidR="001A69D0" w:rsidRPr="00E2138A">
        <w:rPr>
          <w:rFonts w:ascii="Times New Roman" w:hAnsi="Times New Roman" w:cs="Times New Roman"/>
          <w:sz w:val="24"/>
          <w:szCs w:val="24"/>
        </w:rPr>
        <w:t xml:space="preserve"> </w:t>
      </w:r>
      <w:r w:rsidRPr="00E2138A">
        <w:rPr>
          <w:rFonts w:ascii="Times New Roman" w:hAnsi="Times New Roman" w:cs="Times New Roman"/>
          <w:sz w:val="24"/>
          <w:szCs w:val="24"/>
        </w:rPr>
        <w:t xml:space="preserve">Принцип учёта эмоциональной сложности (создание благоприятного эмоционального фона, формирование положительных эмоций). </w:t>
      </w:r>
    </w:p>
    <w:p w:rsidR="00DB615C" w:rsidRPr="002A0292" w:rsidRDefault="00BB29DA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38A">
        <w:rPr>
          <w:rFonts w:ascii="Times New Roman" w:hAnsi="Times New Roman" w:cs="Times New Roman"/>
          <w:sz w:val="24"/>
          <w:szCs w:val="24"/>
        </w:rPr>
        <w:sym w:font="Symbol" w:char="F02D"/>
      </w:r>
      <w:r w:rsidRPr="00E2138A">
        <w:rPr>
          <w:rFonts w:ascii="Times New Roman" w:hAnsi="Times New Roman" w:cs="Times New Roman"/>
          <w:sz w:val="24"/>
          <w:szCs w:val="24"/>
        </w:rPr>
        <w:t xml:space="preserve"> Принцип учёта объёма и степени разнообразия материала (переход </w:t>
      </w:r>
      <w:r w:rsidRPr="002A0292">
        <w:rPr>
          <w:rFonts w:ascii="Times New Roman" w:hAnsi="Times New Roman" w:cs="Times New Roman"/>
          <w:sz w:val="24"/>
          <w:szCs w:val="24"/>
        </w:rPr>
        <w:t xml:space="preserve">к новому объёму материала на основе </w:t>
      </w:r>
      <w:proofErr w:type="spellStart"/>
      <w:r w:rsidRPr="002A02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A0292">
        <w:rPr>
          <w:rFonts w:ascii="Times New Roman" w:hAnsi="Times New Roman" w:cs="Times New Roman"/>
          <w:sz w:val="24"/>
          <w:szCs w:val="24"/>
        </w:rPr>
        <w:t xml:space="preserve"> какого-либо умения, разнообразия и увеличения материала поэтапно). </w:t>
      </w:r>
    </w:p>
    <w:p w:rsidR="00DB615C" w:rsidRPr="002A0292" w:rsidRDefault="00BB29DA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 xml:space="preserve"> Принцип интеграции и дифференциации обучения. </w:t>
      </w:r>
    </w:p>
    <w:p w:rsidR="00954D14" w:rsidRPr="002A0292" w:rsidRDefault="00BB29DA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292">
        <w:rPr>
          <w:rFonts w:ascii="Times New Roman" w:hAnsi="Times New Roman" w:cs="Times New Roman"/>
          <w:sz w:val="24"/>
          <w:szCs w:val="24"/>
        </w:rPr>
        <w:t xml:space="preserve"> Принцип взаимодействия человека с музейной средой (краеведческий принцип)</w:t>
      </w:r>
    </w:p>
    <w:p w:rsidR="001C0BDE" w:rsidRPr="00C32802" w:rsidRDefault="00954D14" w:rsidP="002A029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8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Общая характеристика курса</w:t>
      </w:r>
    </w:p>
    <w:p w:rsidR="00AA312A" w:rsidRPr="002A0292" w:rsidRDefault="00AA312A" w:rsidP="002A0292">
      <w:pPr>
        <w:pStyle w:val="a5"/>
        <w:spacing w:before="0" w:after="0"/>
        <w:jc w:val="both"/>
      </w:pPr>
      <w:r w:rsidRPr="002A0292">
        <w:t xml:space="preserve">1 год обучения </w:t>
      </w:r>
      <w:r w:rsidR="00E2138A" w:rsidRPr="00E2138A">
        <w:rPr>
          <w:bCs/>
          <w:iCs/>
          <w:spacing w:val="-5"/>
        </w:rPr>
        <w:t>«Музейное дело»</w:t>
      </w:r>
      <w:r w:rsidR="00E2138A">
        <w:rPr>
          <w:bCs/>
          <w:iCs/>
          <w:color w:val="FF0000"/>
          <w:spacing w:val="-5"/>
        </w:rPr>
        <w:t xml:space="preserve"> </w:t>
      </w:r>
      <w:r w:rsidR="00E450DA" w:rsidRPr="002A0292">
        <w:t>- подготовительный</w:t>
      </w:r>
      <w:r w:rsidR="00815F8D" w:rsidRPr="002A0292">
        <w:t xml:space="preserve"> уровень построен по принципу перехода «</w:t>
      </w:r>
      <w:proofErr w:type="gramStart"/>
      <w:r w:rsidR="00815F8D" w:rsidRPr="002A0292">
        <w:t>от</w:t>
      </w:r>
      <w:proofErr w:type="gramEnd"/>
      <w:r w:rsidR="00815F8D" w:rsidRPr="002A0292">
        <w:t xml:space="preserve"> простого к сложному». Дети знакомятся с основными по</w:t>
      </w:r>
      <w:r w:rsidR="00E450DA" w:rsidRPr="002A0292">
        <w:t>нятиями и терминами</w:t>
      </w:r>
      <w:r w:rsidR="00815F8D" w:rsidRPr="002A0292">
        <w:t>. На этом</w:t>
      </w:r>
      <w:r w:rsidRPr="002A0292">
        <w:t xml:space="preserve"> этапе ребёнок</w:t>
      </w:r>
      <w:r w:rsidR="00E450DA" w:rsidRPr="002A0292">
        <w:t xml:space="preserve"> получает</w:t>
      </w:r>
      <w:r w:rsidRPr="002A0292">
        <w:t xml:space="preserve"> навыки проектной деятельности</w:t>
      </w:r>
      <w:r w:rsidR="00815F8D" w:rsidRPr="002A0292">
        <w:t>.</w:t>
      </w:r>
      <w:r w:rsidR="00815F8D" w:rsidRPr="002A0292">
        <w:rPr>
          <w:color w:val="FF0000"/>
        </w:rPr>
        <w:t xml:space="preserve"> </w:t>
      </w:r>
      <w:r w:rsidR="00E450DA" w:rsidRPr="002A0292">
        <w:t xml:space="preserve">В организации внеурочной деятельности </w:t>
      </w:r>
      <w:r w:rsidRPr="002A0292">
        <w:t xml:space="preserve"> метод проектов занимает важное место. Он позволяет приблизить обучение, учебную деятельность школьников к решению практических, общественно значимых задач, что реализует идею сближения школьного образования с жизнью, делает процесс обучения активным и личностно значимым.</w:t>
      </w:r>
    </w:p>
    <w:p w:rsidR="008F4C31" w:rsidRPr="002A0292" w:rsidRDefault="00AA312A" w:rsidP="002A0292">
      <w:pPr>
        <w:pStyle w:val="a5"/>
        <w:spacing w:before="0" w:after="0"/>
        <w:jc w:val="both"/>
      </w:pPr>
      <w:r w:rsidRPr="002A0292">
        <w:t xml:space="preserve">Основная цель применения метода проектов - самостоятельное </w:t>
      </w:r>
      <w:r w:rsidR="008F4C31" w:rsidRPr="002A0292">
        <w:t xml:space="preserve">постижение школьниками </w:t>
      </w:r>
      <w:proofErr w:type="spellStart"/>
      <w:r w:rsidR="008F4C31" w:rsidRPr="002A0292">
        <w:t>жизненноважных</w:t>
      </w:r>
      <w:proofErr w:type="spellEnd"/>
      <w:r w:rsidR="008F4C31" w:rsidRPr="002A0292">
        <w:t xml:space="preserve"> </w:t>
      </w:r>
      <w:r w:rsidRPr="002A0292">
        <w:t xml:space="preserve">проблем.                                                                                             </w:t>
      </w:r>
    </w:p>
    <w:p w:rsidR="00E450DA" w:rsidRPr="002A0292" w:rsidRDefault="00AA312A" w:rsidP="002A0292">
      <w:pPr>
        <w:pStyle w:val="a5"/>
        <w:spacing w:before="0" w:after="0"/>
        <w:jc w:val="both"/>
      </w:pPr>
      <w:r w:rsidRPr="002A0292">
        <w:t>В основе метода проектов лежит развитие познавательных навыков учащихся, умений ориентироваться в информационном пространстве, развитие критического и творческого мышления.</w:t>
      </w:r>
      <w:r w:rsidR="00E450DA" w:rsidRPr="002A0292">
        <w:t xml:space="preserve"> Выбор темы объясняется следующими факторами: связь с реальной жизнью.</w:t>
      </w:r>
    </w:p>
    <w:p w:rsidR="00E450DA" w:rsidRPr="002A0292" w:rsidRDefault="00E450DA" w:rsidP="002A0292">
      <w:pPr>
        <w:pStyle w:val="a5"/>
        <w:numPr>
          <w:ilvl w:val="0"/>
          <w:numId w:val="3"/>
        </w:numPr>
        <w:spacing w:before="0" w:after="0"/>
        <w:jc w:val="both"/>
      </w:pPr>
      <w:r w:rsidRPr="002A0292">
        <w:t>социальная значимость проекта и значимость данной информации для учащихся;</w:t>
      </w:r>
    </w:p>
    <w:p w:rsidR="00E450DA" w:rsidRPr="002A0292" w:rsidRDefault="00E450DA" w:rsidP="002A0292">
      <w:pPr>
        <w:pStyle w:val="a5"/>
        <w:numPr>
          <w:ilvl w:val="0"/>
          <w:numId w:val="3"/>
        </w:numPr>
        <w:spacing w:before="0" w:after="0"/>
        <w:jc w:val="both"/>
      </w:pPr>
      <w:r w:rsidRPr="002A0292">
        <w:t>воспитательный потенциал проекта;</w:t>
      </w:r>
    </w:p>
    <w:p w:rsidR="00E450DA" w:rsidRPr="002A0292" w:rsidRDefault="00E450DA" w:rsidP="002A0292">
      <w:pPr>
        <w:pStyle w:val="a5"/>
        <w:numPr>
          <w:ilvl w:val="0"/>
          <w:numId w:val="3"/>
        </w:numPr>
        <w:spacing w:before="0" w:after="0"/>
        <w:jc w:val="both"/>
      </w:pPr>
      <w:r w:rsidRPr="002A0292">
        <w:t>связь темы проекта с изучаемым материалом курса и возможность реализации внутр</w:t>
      </w:r>
      <w:proofErr w:type="gramStart"/>
      <w:r w:rsidRPr="002A0292">
        <w:t>и-</w:t>
      </w:r>
      <w:proofErr w:type="gramEnd"/>
      <w:r w:rsidRPr="002A0292">
        <w:t xml:space="preserve"> и </w:t>
      </w:r>
      <w:proofErr w:type="spellStart"/>
      <w:r w:rsidRPr="002A0292">
        <w:t>межпредметных</w:t>
      </w:r>
      <w:proofErr w:type="spellEnd"/>
      <w:r w:rsidRPr="002A0292">
        <w:t xml:space="preserve"> связей;</w:t>
      </w:r>
    </w:p>
    <w:p w:rsidR="00E450DA" w:rsidRPr="002A0292" w:rsidRDefault="00E450DA" w:rsidP="002A0292">
      <w:pPr>
        <w:pStyle w:val="a5"/>
        <w:numPr>
          <w:ilvl w:val="0"/>
          <w:numId w:val="3"/>
        </w:numPr>
        <w:spacing w:before="0" w:after="0"/>
        <w:jc w:val="both"/>
      </w:pPr>
      <w:r w:rsidRPr="002A0292">
        <w:t xml:space="preserve">наличие у школьника необходимых знаний и личного опыта.    </w:t>
      </w:r>
    </w:p>
    <w:p w:rsidR="00D84963" w:rsidRPr="002A0292" w:rsidRDefault="00E450DA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1D5B0E" w:rsidRPr="002A0292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</w:t>
      </w:r>
      <w:r w:rsidR="00525980" w:rsidRPr="002A0292">
        <w:rPr>
          <w:rFonts w:ascii="Times New Roman" w:hAnsi="Times New Roman" w:cs="Times New Roman"/>
          <w:sz w:val="24"/>
          <w:szCs w:val="24"/>
        </w:rPr>
        <w:t>на группу обучающихся 5-</w:t>
      </w:r>
      <w:r w:rsidR="009473C8" w:rsidRPr="002A0292">
        <w:rPr>
          <w:rFonts w:ascii="Times New Roman" w:hAnsi="Times New Roman" w:cs="Times New Roman"/>
          <w:sz w:val="24"/>
          <w:szCs w:val="24"/>
        </w:rPr>
        <w:t>7</w:t>
      </w:r>
      <w:r w:rsidR="00525980" w:rsidRPr="002A0292">
        <w:rPr>
          <w:rFonts w:ascii="Times New Roman" w:hAnsi="Times New Roman" w:cs="Times New Roman"/>
          <w:sz w:val="24"/>
          <w:szCs w:val="24"/>
        </w:rPr>
        <w:t>х классов</w:t>
      </w:r>
    </w:p>
    <w:p w:rsidR="001C0BDE" w:rsidRPr="002A0292" w:rsidRDefault="006677D8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Срок освоения  программы– 1 год.</w:t>
      </w:r>
    </w:p>
    <w:p w:rsidR="00394D20" w:rsidRPr="002A0292" w:rsidRDefault="009473C8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Она рассчитана на 35</w:t>
      </w:r>
      <w:r w:rsidR="00DB615C" w:rsidRPr="002A029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25980" w:rsidRPr="002A0292">
        <w:rPr>
          <w:rFonts w:ascii="Times New Roman" w:hAnsi="Times New Roman" w:cs="Times New Roman"/>
          <w:sz w:val="24"/>
          <w:szCs w:val="24"/>
        </w:rPr>
        <w:t xml:space="preserve"> (</w:t>
      </w:r>
      <w:r w:rsidRPr="002A0292">
        <w:rPr>
          <w:rFonts w:ascii="Times New Roman" w:hAnsi="Times New Roman" w:cs="Times New Roman"/>
          <w:sz w:val="24"/>
          <w:szCs w:val="24"/>
        </w:rPr>
        <w:t>1</w:t>
      </w:r>
      <w:r w:rsidR="006677D8" w:rsidRPr="002A0292">
        <w:rPr>
          <w:rFonts w:ascii="Times New Roman" w:hAnsi="Times New Roman" w:cs="Times New Roman"/>
          <w:sz w:val="24"/>
          <w:szCs w:val="24"/>
        </w:rPr>
        <w:t xml:space="preserve"> час</w:t>
      </w:r>
      <w:r w:rsidR="00DB615C" w:rsidRPr="002A0292">
        <w:rPr>
          <w:rFonts w:ascii="Times New Roman" w:hAnsi="Times New Roman" w:cs="Times New Roman"/>
          <w:sz w:val="24"/>
          <w:szCs w:val="24"/>
        </w:rPr>
        <w:t>а</w:t>
      </w:r>
      <w:r w:rsidR="006677D8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1C0BDE" w:rsidRPr="002A0292">
        <w:rPr>
          <w:rFonts w:ascii="Times New Roman" w:hAnsi="Times New Roman" w:cs="Times New Roman"/>
          <w:sz w:val="24"/>
          <w:szCs w:val="24"/>
        </w:rPr>
        <w:t>в неделю)</w:t>
      </w:r>
      <w:r w:rsidR="00394D20" w:rsidRPr="002A02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4D20" w:rsidRPr="00385181" w:rsidRDefault="00385181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181">
        <w:rPr>
          <w:rFonts w:ascii="Times New Roman" w:hAnsi="Times New Roman" w:cs="Times New Roman"/>
          <w:sz w:val="24"/>
          <w:szCs w:val="24"/>
        </w:rPr>
        <w:t>13</w:t>
      </w:r>
      <w:r w:rsidR="006A1809" w:rsidRPr="00385181">
        <w:rPr>
          <w:rFonts w:ascii="Times New Roman" w:hAnsi="Times New Roman" w:cs="Times New Roman"/>
          <w:sz w:val="24"/>
          <w:szCs w:val="24"/>
        </w:rPr>
        <w:t xml:space="preserve"> </w:t>
      </w:r>
      <w:r w:rsidR="00394D20" w:rsidRPr="00385181">
        <w:rPr>
          <w:rFonts w:ascii="Times New Roman" w:hAnsi="Times New Roman" w:cs="Times New Roman"/>
          <w:sz w:val="24"/>
          <w:szCs w:val="24"/>
        </w:rPr>
        <w:t xml:space="preserve">теоретических; </w:t>
      </w:r>
    </w:p>
    <w:p w:rsidR="0020467E" w:rsidRPr="00385181" w:rsidRDefault="00385181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181">
        <w:rPr>
          <w:rFonts w:ascii="Times New Roman" w:hAnsi="Times New Roman" w:cs="Times New Roman"/>
          <w:sz w:val="24"/>
          <w:szCs w:val="24"/>
        </w:rPr>
        <w:t>21</w:t>
      </w:r>
      <w:r w:rsidR="006A1809" w:rsidRPr="00385181">
        <w:rPr>
          <w:rFonts w:ascii="Times New Roman" w:hAnsi="Times New Roman" w:cs="Times New Roman"/>
          <w:sz w:val="24"/>
          <w:szCs w:val="24"/>
        </w:rPr>
        <w:t xml:space="preserve"> </w:t>
      </w:r>
      <w:r w:rsidR="001D5B0E" w:rsidRPr="00385181">
        <w:rPr>
          <w:rFonts w:ascii="Times New Roman" w:hAnsi="Times New Roman" w:cs="Times New Roman"/>
          <w:sz w:val="24"/>
          <w:szCs w:val="24"/>
        </w:rPr>
        <w:t xml:space="preserve">практических. </w:t>
      </w:r>
    </w:p>
    <w:p w:rsidR="00756F71" w:rsidRPr="002A0292" w:rsidRDefault="001D5B0E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Много места отведено экскурсионной, поисковой работе, работе с архивными документами. На занятиях обучающиеся знакомятся с основами </w:t>
      </w:r>
      <w:r w:rsidR="008F4C31" w:rsidRPr="002A0292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756F71" w:rsidRPr="002A0292">
        <w:rPr>
          <w:rFonts w:ascii="Times New Roman" w:hAnsi="Times New Roman" w:cs="Times New Roman"/>
          <w:sz w:val="24"/>
          <w:szCs w:val="24"/>
        </w:rPr>
        <w:t>, что</w:t>
      </w:r>
      <w:r w:rsidR="008F4C31" w:rsidRPr="002A0292">
        <w:rPr>
          <w:rFonts w:ascii="Times New Roman" w:hAnsi="Times New Roman" w:cs="Times New Roman"/>
          <w:sz w:val="24"/>
          <w:szCs w:val="24"/>
        </w:rPr>
        <w:t xml:space="preserve">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Это творческая работа, для выполнения которой требуется пройти следующие этапы: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анализ и формализация задачи;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разработка модели решения;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выбор инструментария и его обоснование;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планирование работы;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выполнение плана и его корректировка;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проверка работы и разработка сопроводительной документации или отчета;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8F4C31" w:rsidRPr="002A0292">
        <w:rPr>
          <w:rFonts w:ascii="Times New Roman" w:hAnsi="Times New Roman" w:cs="Times New Roman"/>
          <w:sz w:val="24"/>
          <w:szCs w:val="24"/>
        </w:rPr>
        <w:t>защита работы.</w:t>
      </w:r>
    </w:p>
    <w:p w:rsidR="00394D20" w:rsidRPr="002A0292" w:rsidRDefault="001D5B0E" w:rsidP="002A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На практических занятиях обучающиеся получат навыки</w:t>
      </w:r>
      <w:r w:rsidR="00756F71" w:rsidRPr="002A0292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поиск, анализ, отбор информации, её преобразование, сохранение, перед</w:t>
      </w:r>
      <w:r w:rsidR="00FB2446" w:rsidRPr="002A0292">
        <w:rPr>
          <w:rFonts w:ascii="Times New Roman" w:hAnsi="Times New Roman" w:cs="Times New Roman"/>
          <w:sz w:val="24"/>
          <w:szCs w:val="24"/>
        </w:rPr>
        <w:t>ачу и презентацию с помощью тех</w:t>
      </w:r>
      <w:r w:rsidR="00756F71" w:rsidRPr="002A0292">
        <w:rPr>
          <w:rFonts w:ascii="Times New Roman" w:hAnsi="Times New Roman" w:cs="Times New Roman"/>
          <w:sz w:val="24"/>
          <w:szCs w:val="24"/>
        </w:rPr>
        <w:t>нических средств и информационных технологий;</w:t>
      </w:r>
      <w:r w:rsidRPr="002A0292">
        <w:rPr>
          <w:rFonts w:ascii="Times New Roman" w:hAnsi="Times New Roman" w:cs="Times New Roman"/>
          <w:sz w:val="24"/>
          <w:szCs w:val="24"/>
        </w:rPr>
        <w:t xml:space="preserve"> проведения и организации экскурсий по музею, деловые игры, встречи с ветеранами и т.д. </w:t>
      </w:r>
    </w:p>
    <w:p w:rsidR="001A69D0" w:rsidRDefault="001A69D0" w:rsidP="002A02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1D67" w:rsidRPr="00C32802" w:rsidRDefault="00781D67" w:rsidP="002A029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8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Предполагаемые результаты обучения: 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Универсальные учебные действия являются обязательным компонентом содержания любого учебного курса. В соответствии с ФГОС в программе</w:t>
      </w:r>
      <w:proofErr w:type="gramStart"/>
      <w:r w:rsidR="00E2138A" w:rsidRPr="00E2138A">
        <w:rPr>
          <w:rFonts w:ascii="Times New Roman" w:hAnsi="Times New Roman" w:cs="Times New Roman"/>
          <w:bCs/>
          <w:iCs/>
          <w:spacing w:val="-5"/>
          <w:sz w:val="24"/>
          <w:szCs w:val="24"/>
        </w:rPr>
        <w:t>«М</w:t>
      </w:r>
      <w:proofErr w:type="gramEnd"/>
      <w:r w:rsidR="00E2138A" w:rsidRPr="00E2138A">
        <w:rPr>
          <w:rFonts w:ascii="Times New Roman" w:hAnsi="Times New Roman" w:cs="Times New Roman"/>
          <w:bCs/>
          <w:iCs/>
          <w:spacing w:val="-5"/>
          <w:sz w:val="24"/>
          <w:szCs w:val="24"/>
        </w:rPr>
        <w:t>узейное дело»</w:t>
      </w:r>
      <w:r w:rsidR="00E2138A" w:rsidRPr="002A0292">
        <w:rPr>
          <w:rFonts w:ascii="Times New Roman" w:hAnsi="Times New Roman" w:cs="Times New Roman"/>
          <w:bCs/>
          <w:iCs/>
          <w:color w:val="FF0000"/>
          <w:spacing w:val="-5"/>
          <w:sz w:val="24"/>
          <w:szCs w:val="24"/>
        </w:rPr>
        <w:t xml:space="preserve"> </w:t>
      </w:r>
      <w:r w:rsidR="00FB2446"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Pr="002A0292">
        <w:rPr>
          <w:rFonts w:ascii="Times New Roman" w:hAnsi="Times New Roman" w:cs="Times New Roman"/>
          <w:sz w:val="24"/>
          <w:szCs w:val="24"/>
        </w:rPr>
        <w:t xml:space="preserve">представлено 4 вида УУД: личностные, регулятивные, познавательные, коммуникативные. </w:t>
      </w:r>
    </w:p>
    <w:p w:rsidR="00781D67" w:rsidRPr="00C32802" w:rsidRDefault="00781D67" w:rsidP="002A0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02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- осознание своей идентичности как </w:t>
      </w:r>
      <w:r w:rsidR="009473C8" w:rsidRPr="002A0292">
        <w:rPr>
          <w:rFonts w:ascii="Times New Roman" w:hAnsi="Times New Roman" w:cs="Times New Roman"/>
          <w:sz w:val="24"/>
          <w:szCs w:val="24"/>
        </w:rPr>
        <w:t xml:space="preserve">гражданина страны, </w:t>
      </w:r>
      <w:r w:rsidRPr="002A0292">
        <w:rPr>
          <w:rFonts w:ascii="Times New Roman" w:hAnsi="Times New Roman" w:cs="Times New Roman"/>
          <w:sz w:val="24"/>
          <w:szCs w:val="24"/>
        </w:rPr>
        <w:t xml:space="preserve"> локальной и региональной общности; 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- понимание культурного многообразия мира, уважение к </w:t>
      </w:r>
      <w:r w:rsidR="009473C8" w:rsidRPr="002A0292">
        <w:rPr>
          <w:rFonts w:ascii="Times New Roman" w:hAnsi="Times New Roman" w:cs="Times New Roman"/>
          <w:sz w:val="24"/>
          <w:szCs w:val="24"/>
        </w:rPr>
        <w:t>природе</w:t>
      </w:r>
      <w:r w:rsidRPr="002A0292">
        <w:rPr>
          <w:rFonts w:ascii="Times New Roman" w:hAnsi="Times New Roman" w:cs="Times New Roman"/>
          <w:sz w:val="24"/>
          <w:szCs w:val="24"/>
        </w:rPr>
        <w:t xml:space="preserve">, толерантность. </w:t>
      </w:r>
    </w:p>
    <w:p w:rsidR="00781D67" w:rsidRPr="00C32802" w:rsidRDefault="00781D67" w:rsidP="002A0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02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 - способность сознательно организовывать и регулировать свою деятельность — учебную, общественную и др.; </w:t>
      </w:r>
    </w:p>
    <w:p w:rsidR="00781D67" w:rsidRPr="00C32802" w:rsidRDefault="00781D67" w:rsidP="002A0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02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-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lastRenderedPageBreak/>
        <w:t xml:space="preserve"> - способность решать творческие задачи, представлять результаты своей деятельности в различных формах (сообщение, презентация, реферат и др.); </w:t>
      </w:r>
    </w:p>
    <w:p w:rsidR="00781D67" w:rsidRPr="002A0292" w:rsidRDefault="00781D67" w:rsidP="002A0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781D67" w:rsidRPr="002A0292" w:rsidRDefault="00781D67" w:rsidP="002A0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 - готовность к сотрудничеству с соучениками, коллективной работе, освоение основ межкультурного взаимодействия в школе и социальном окружении и др</w:t>
      </w:r>
      <w:r w:rsidR="00342E4C" w:rsidRPr="002A0292">
        <w:rPr>
          <w:rFonts w:ascii="Times New Roman" w:hAnsi="Times New Roman" w:cs="Times New Roman"/>
          <w:sz w:val="24"/>
          <w:szCs w:val="24"/>
        </w:rPr>
        <w:t>.</w:t>
      </w:r>
    </w:p>
    <w:p w:rsidR="00815F8D" w:rsidRPr="002A0292" w:rsidRDefault="00815F8D" w:rsidP="002A02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5F8D" w:rsidRPr="002A0292" w:rsidRDefault="00815F8D" w:rsidP="002A0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9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8299C" w:rsidRPr="002A0292">
        <w:rPr>
          <w:rFonts w:ascii="Times New Roman" w:hAnsi="Times New Roman" w:cs="Times New Roman"/>
          <w:sz w:val="24"/>
          <w:szCs w:val="24"/>
        </w:rPr>
        <w:t>прохождения курса</w:t>
      </w:r>
      <w:r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B8299C" w:rsidRPr="002A0292">
        <w:rPr>
          <w:rFonts w:ascii="Times New Roman" w:hAnsi="Times New Roman" w:cs="Times New Roman"/>
          <w:sz w:val="24"/>
          <w:szCs w:val="24"/>
        </w:rPr>
        <w:t>учащиеся</w:t>
      </w:r>
      <w:r w:rsidRPr="002A0292">
        <w:rPr>
          <w:rFonts w:ascii="Times New Roman" w:hAnsi="Times New Roman" w:cs="Times New Roman"/>
          <w:sz w:val="24"/>
          <w:szCs w:val="24"/>
        </w:rPr>
        <w:t xml:space="preserve"> </w:t>
      </w:r>
      <w:r w:rsidR="00B8299C" w:rsidRPr="002A0292">
        <w:rPr>
          <w:rFonts w:ascii="Times New Roman" w:hAnsi="Times New Roman" w:cs="Times New Roman"/>
          <w:sz w:val="24"/>
          <w:szCs w:val="24"/>
        </w:rPr>
        <w:t xml:space="preserve">5 </w:t>
      </w:r>
      <w:r w:rsidRPr="002A0292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B8299C" w:rsidRPr="002A0292">
        <w:rPr>
          <w:rFonts w:ascii="Times New Roman" w:hAnsi="Times New Roman" w:cs="Times New Roman"/>
          <w:sz w:val="24"/>
          <w:szCs w:val="24"/>
        </w:rPr>
        <w:t>будут</w:t>
      </w:r>
      <w:r w:rsidRPr="002A0292">
        <w:rPr>
          <w:rFonts w:ascii="Times New Roman" w:hAnsi="Times New Roman" w:cs="Times New Roman"/>
          <w:sz w:val="24"/>
          <w:szCs w:val="24"/>
        </w:rPr>
        <w:t>:</w:t>
      </w:r>
    </w:p>
    <w:p w:rsidR="00523864" w:rsidRPr="00BF24B9" w:rsidRDefault="00523864" w:rsidP="001D5B0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38"/>
        <w:gridCol w:w="3237"/>
        <w:gridCol w:w="3237"/>
      </w:tblGrid>
      <w:tr w:rsidR="00815F8D" w:rsidRPr="00BF24B9" w:rsidTr="00815F8D">
        <w:tc>
          <w:tcPr>
            <w:tcW w:w="3238" w:type="dxa"/>
          </w:tcPr>
          <w:p w:rsidR="00815F8D" w:rsidRPr="00BF24B9" w:rsidRDefault="006201C9" w:rsidP="001D5B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238" w:type="dxa"/>
          </w:tcPr>
          <w:p w:rsidR="00815F8D" w:rsidRPr="00BF24B9" w:rsidRDefault="006201C9" w:rsidP="001D5B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238" w:type="dxa"/>
          </w:tcPr>
          <w:p w:rsidR="00815F8D" w:rsidRPr="00BF24B9" w:rsidRDefault="006201C9" w:rsidP="001D5B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815F8D" w:rsidRPr="00BF24B9" w:rsidTr="00815F8D">
        <w:tc>
          <w:tcPr>
            <w:tcW w:w="3238" w:type="dxa"/>
          </w:tcPr>
          <w:p w:rsidR="006201C9" w:rsidRPr="00BF24B9" w:rsidRDefault="00FB2446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 w:rsidR="00815F8D"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музея; </w:t>
            </w:r>
          </w:p>
          <w:p w:rsidR="006201C9" w:rsidRPr="00BF24B9" w:rsidRDefault="00815F8D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- профили музеев; </w:t>
            </w:r>
          </w:p>
          <w:p w:rsidR="00815F8D" w:rsidRPr="00BF24B9" w:rsidRDefault="006201C9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- музей школы, города</w:t>
            </w:r>
            <w:r w:rsidR="00815F8D" w:rsidRPr="00BF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1C9" w:rsidRPr="00BF24B9" w:rsidRDefault="006201C9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sz w:val="24"/>
                <w:szCs w:val="24"/>
              </w:rPr>
              <w:t>-</w:t>
            </w:r>
            <w:r w:rsidR="00FB2446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минералов</w:t>
            </w: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1C9" w:rsidRPr="00BF24B9" w:rsidRDefault="006201C9" w:rsidP="001D5B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терм</w:t>
            </w:r>
            <w:r w:rsidR="00FB2446">
              <w:rPr>
                <w:rFonts w:ascii="Times New Roman" w:hAnsi="Times New Roman" w:cs="Times New Roman"/>
                <w:sz w:val="24"/>
                <w:szCs w:val="24"/>
              </w:rPr>
              <w:t>ины, применяемые в геологии</w:t>
            </w: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6201C9" w:rsidRPr="00BF24B9" w:rsidRDefault="006201C9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- ориентироваться в литера</w:t>
            </w:r>
            <w:r w:rsidR="00815F8D" w:rsidRPr="00BF24B9">
              <w:rPr>
                <w:rFonts w:ascii="Times New Roman" w:hAnsi="Times New Roman" w:cs="Times New Roman"/>
                <w:sz w:val="24"/>
                <w:szCs w:val="24"/>
              </w:rPr>
              <w:t>турных источник</w:t>
            </w: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ах;</w:t>
            </w:r>
          </w:p>
          <w:p w:rsidR="006201C9" w:rsidRPr="00AD3CC8" w:rsidRDefault="006201C9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D3CC8" w:rsidRPr="00AD7850">
              <w:rPr>
                <w:sz w:val="28"/>
                <w:szCs w:val="28"/>
              </w:rPr>
              <w:t xml:space="preserve"> </w:t>
            </w:r>
            <w:r w:rsidR="00AD3CC8" w:rsidRPr="00AD3CC8">
              <w:rPr>
                <w:rFonts w:ascii="Times New Roman" w:hAnsi="Times New Roman" w:cs="Times New Roman"/>
                <w:sz w:val="24"/>
                <w:szCs w:val="24"/>
              </w:rPr>
              <w:t>определять способы представления результатов</w:t>
            </w:r>
            <w:r w:rsidR="00815F8D" w:rsidRPr="00AD3C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1C9" w:rsidRPr="00BF24B9" w:rsidRDefault="00815F8D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D3CC8">
              <w:rPr>
                <w:rFonts w:ascii="Times New Roman" w:hAnsi="Times New Roman" w:cs="Times New Roman"/>
                <w:sz w:val="24"/>
                <w:szCs w:val="24"/>
              </w:rPr>
              <w:t>отличить минералы по происхождению</w:t>
            </w:r>
            <w:r w:rsidR="006201C9" w:rsidRPr="00BF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1C9" w:rsidRPr="00BF24B9" w:rsidRDefault="00AD3CC8" w:rsidP="006201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таблицу «Горные породы»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C9" w:rsidRPr="00BF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6201C9"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1C9" w:rsidRPr="00BF24B9" w:rsidRDefault="006201C9" w:rsidP="006201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CC8" w:rsidRPr="00AD7850">
              <w:rPr>
                <w:sz w:val="28"/>
                <w:szCs w:val="28"/>
              </w:rPr>
              <w:t xml:space="preserve"> </w:t>
            </w:r>
            <w:r w:rsidR="00AD3CC8" w:rsidRPr="00AD3CC8">
              <w:rPr>
                <w:rFonts w:ascii="Times New Roman" w:hAnsi="Times New Roman" w:cs="Times New Roman"/>
                <w:sz w:val="24"/>
                <w:szCs w:val="24"/>
              </w:rPr>
              <w:t>поэтапно выполнять исследовательские  задачи проекта</w:t>
            </w: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6201C9" w:rsidRPr="00BF24B9" w:rsidRDefault="000317D9" w:rsidP="001D5B0E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CC8" w:rsidRPr="00BF24B9">
              <w:rPr>
                <w:rFonts w:ascii="Times New Roman" w:hAnsi="Times New Roman" w:cs="Times New Roman"/>
                <w:sz w:val="24"/>
                <w:szCs w:val="24"/>
              </w:rPr>
              <w:t>умениями работать с учебной и внешкольной информацией</w:t>
            </w:r>
            <w:r w:rsidR="006201C9" w:rsidRPr="00BF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01C9" w:rsidRPr="00BF24B9">
              <w:rPr>
                <w:sz w:val="24"/>
                <w:szCs w:val="24"/>
              </w:rPr>
              <w:t xml:space="preserve"> </w:t>
            </w:r>
          </w:p>
          <w:p w:rsidR="006201C9" w:rsidRPr="00BF24B9" w:rsidRDefault="006201C9" w:rsidP="001D5B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sz w:val="24"/>
                <w:szCs w:val="24"/>
              </w:rPr>
              <w:t>-</w:t>
            </w:r>
            <w:r w:rsidR="000317D9">
              <w:rPr>
                <w:rFonts w:ascii="Times New Roman" w:hAnsi="Times New Roman" w:cs="Times New Roman"/>
                <w:sz w:val="24"/>
                <w:szCs w:val="24"/>
              </w:rPr>
              <w:t>навыками обрабатывать и представлять информацию</w:t>
            </w: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369" w:rsidRPr="00AA4369" w:rsidRDefault="006201C9" w:rsidP="00AA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t xml:space="preserve"> </w:t>
            </w:r>
            <w:r w:rsidR="00AA4369">
              <w:t>-</w:t>
            </w:r>
            <w:r w:rsidR="00AA4369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r w:rsidR="00AA4369" w:rsidRPr="00AA436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средства наглядности при</w:t>
            </w:r>
            <w:r w:rsidR="00AA4369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выступлении или защите проекта;</w:t>
            </w:r>
          </w:p>
          <w:p w:rsidR="00815F8D" w:rsidRPr="00BF24B9" w:rsidRDefault="006201C9" w:rsidP="000317D9">
            <w:pPr>
              <w:pStyle w:val="a5"/>
              <w:spacing w:before="0" w:after="0"/>
              <w:jc w:val="both"/>
              <w:rPr>
                <w:b/>
              </w:rPr>
            </w:pPr>
            <w:r w:rsidRPr="00BF24B9">
              <w:t>-основными формами поисково-исследовательской работы</w:t>
            </w:r>
          </w:p>
        </w:tc>
      </w:tr>
    </w:tbl>
    <w:p w:rsidR="00B8299C" w:rsidRDefault="00B8299C" w:rsidP="006201C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864" w:rsidRPr="00BF24B9" w:rsidRDefault="006201C9" w:rsidP="006201C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и методы проведения занятий: </w:t>
      </w:r>
    </w:p>
    <w:p w:rsidR="006201C9" w:rsidRPr="00BF24B9" w:rsidRDefault="00485C4B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2A0292">
        <w:rPr>
          <w:rFonts w:ascii="Times New Roman" w:hAnsi="Times New Roman" w:cs="Times New Roman"/>
          <w:sz w:val="24"/>
          <w:szCs w:val="24"/>
        </w:rPr>
        <w:t xml:space="preserve"> викторин</w:t>
      </w:r>
      <w:r w:rsidR="006201C9" w:rsidRPr="00BF24B9">
        <w:rPr>
          <w:rFonts w:ascii="Times New Roman" w:hAnsi="Times New Roman" w:cs="Times New Roman"/>
          <w:sz w:val="24"/>
          <w:szCs w:val="24"/>
        </w:rPr>
        <w:t xml:space="preserve"> на знания</w:t>
      </w:r>
      <w:r>
        <w:rPr>
          <w:rFonts w:ascii="Times New Roman" w:hAnsi="Times New Roman" w:cs="Times New Roman"/>
          <w:sz w:val="24"/>
          <w:szCs w:val="24"/>
        </w:rPr>
        <w:t xml:space="preserve"> понятий и терминов по геологии</w:t>
      </w:r>
      <w:r w:rsidR="006201C9" w:rsidRPr="00BF24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01C9" w:rsidRPr="00BF24B9" w:rsidRDefault="00485C4B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экскурсии; </w:t>
      </w:r>
      <w:r w:rsidR="006201C9" w:rsidRPr="00BF2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C9" w:rsidRPr="00BF24B9" w:rsidRDefault="006201C9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>- поиск сайтов и знакомств</w:t>
      </w:r>
      <w:r w:rsidR="00485C4B">
        <w:rPr>
          <w:rFonts w:ascii="Times New Roman" w:hAnsi="Times New Roman" w:cs="Times New Roman"/>
          <w:sz w:val="24"/>
          <w:szCs w:val="24"/>
        </w:rPr>
        <w:t>о через них с различной информацией</w:t>
      </w:r>
      <w:r w:rsidRPr="00BF24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01C9" w:rsidRPr="00BF24B9" w:rsidRDefault="00485C4B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видеофильмов о минералах и горных породах</w:t>
      </w:r>
      <w:r w:rsidR="006201C9" w:rsidRPr="00BF24B9">
        <w:rPr>
          <w:rFonts w:ascii="Times New Roman" w:hAnsi="Times New Roman" w:cs="Times New Roman"/>
          <w:sz w:val="24"/>
          <w:szCs w:val="24"/>
        </w:rPr>
        <w:t xml:space="preserve"> нашей страны и за рубежом; </w:t>
      </w:r>
    </w:p>
    <w:p w:rsidR="006201C9" w:rsidRPr="00BF24B9" w:rsidRDefault="00485C4B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словаря геологических</w:t>
      </w:r>
      <w:r w:rsidR="006201C9" w:rsidRPr="00BF24B9">
        <w:rPr>
          <w:rFonts w:ascii="Times New Roman" w:hAnsi="Times New Roman" w:cs="Times New Roman"/>
          <w:sz w:val="24"/>
          <w:szCs w:val="24"/>
        </w:rPr>
        <w:t xml:space="preserve"> терминов; </w:t>
      </w:r>
    </w:p>
    <w:p w:rsidR="006201C9" w:rsidRPr="00BF24B9" w:rsidRDefault="006201C9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 xml:space="preserve">- разработка и проведение экскурсий по экспозиции школьного музея; </w:t>
      </w:r>
    </w:p>
    <w:p w:rsidR="006201C9" w:rsidRPr="00BF24B9" w:rsidRDefault="006201C9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 xml:space="preserve">- встречи с </w:t>
      </w:r>
      <w:r w:rsidR="00485C4B">
        <w:rPr>
          <w:rFonts w:ascii="Times New Roman" w:hAnsi="Times New Roman" w:cs="Times New Roman"/>
          <w:sz w:val="24"/>
          <w:szCs w:val="24"/>
        </w:rPr>
        <w:t>геологами</w:t>
      </w:r>
      <w:r w:rsidRPr="00BF24B9">
        <w:rPr>
          <w:rFonts w:ascii="Times New Roman" w:hAnsi="Times New Roman" w:cs="Times New Roman"/>
          <w:sz w:val="24"/>
          <w:szCs w:val="24"/>
        </w:rPr>
        <w:t>, запись воспомин</w:t>
      </w:r>
      <w:r w:rsidR="00485C4B">
        <w:rPr>
          <w:rFonts w:ascii="Times New Roman" w:hAnsi="Times New Roman" w:cs="Times New Roman"/>
          <w:sz w:val="24"/>
          <w:szCs w:val="24"/>
        </w:rPr>
        <w:t xml:space="preserve">аний, </w:t>
      </w:r>
      <w:r w:rsidRPr="00BF24B9">
        <w:rPr>
          <w:rFonts w:ascii="Times New Roman" w:hAnsi="Times New Roman" w:cs="Times New Roman"/>
          <w:sz w:val="24"/>
          <w:szCs w:val="24"/>
        </w:rPr>
        <w:t xml:space="preserve">поиск и сбор экспонатов; </w:t>
      </w:r>
    </w:p>
    <w:p w:rsidR="001D5B0E" w:rsidRPr="00BF24B9" w:rsidRDefault="006201C9" w:rsidP="00620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>- подготовка докладов, рефератов, сообщений, презентационных материалов</w:t>
      </w:r>
    </w:p>
    <w:p w:rsidR="002D512B" w:rsidRDefault="002D512B" w:rsidP="00620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9D0" w:rsidRDefault="001A69D0" w:rsidP="00620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9D0" w:rsidRPr="00BF24B9" w:rsidRDefault="001A69D0" w:rsidP="006201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56"/>
        <w:gridCol w:w="4815"/>
      </w:tblGrid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Учебно-теоретические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работа с документацией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Экспедиции по сбору материала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Обработка собранного материала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деятельность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Игровые занятия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Организация передвижных выставок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2D512B" w:rsidRPr="00BF24B9" w:rsidTr="00A046ED">
        <w:tc>
          <w:tcPr>
            <w:tcW w:w="4756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815" w:type="dxa"/>
          </w:tcPr>
          <w:p w:rsidR="002D512B" w:rsidRPr="00BF24B9" w:rsidRDefault="002D512B" w:rsidP="002D5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1C9" w:rsidRPr="00BF24B9" w:rsidRDefault="006201C9" w:rsidP="00C7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38A" w:rsidRDefault="00E2138A" w:rsidP="009C6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38A" w:rsidRDefault="00E2138A" w:rsidP="009C6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38A" w:rsidRDefault="00E2138A" w:rsidP="009C6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20" w:rsidRPr="00BF24B9" w:rsidRDefault="00C83410" w:rsidP="009C6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D5B0E" w:rsidRPr="00BF24B9">
        <w:rPr>
          <w:rFonts w:ascii="Times New Roman" w:hAnsi="Times New Roman" w:cs="Times New Roman"/>
          <w:b/>
          <w:sz w:val="24"/>
          <w:szCs w:val="24"/>
        </w:rPr>
        <w:t>ематический план</w:t>
      </w:r>
      <w:r w:rsidR="009C61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W w:w="101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005"/>
        <w:gridCol w:w="2114"/>
        <w:gridCol w:w="3381"/>
      </w:tblGrid>
      <w:tr w:rsidR="00C83410" w:rsidRPr="00C83410" w:rsidTr="00C83410">
        <w:trPr>
          <w:trHeight w:val="1020"/>
        </w:trPr>
        <w:tc>
          <w:tcPr>
            <w:tcW w:w="851" w:type="dxa"/>
            <w:vMerge w:val="restart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4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3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34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C83410" w:rsidRPr="00376E9E" w:rsidRDefault="00C83410" w:rsidP="0037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C83410" w:rsidRPr="00376E9E" w:rsidRDefault="00C83410" w:rsidP="00376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C83410" w:rsidRPr="00376E9E" w:rsidRDefault="00C83410" w:rsidP="00376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C83410" w:rsidRPr="00376E9E" w:rsidRDefault="00C83410" w:rsidP="0037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vMerge w:val="restart"/>
            <w:shd w:val="clear" w:color="auto" w:fill="auto"/>
          </w:tcPr>
          <w:p w:rsidR="00C83410" w:rsidRPr="00376E9E" w:rsidRDefault="00C83410" w:rsidP="0037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C83410" w:rsidRPr="00376E9E" w:rsidRDefault="00C83410" w:rsidP="0037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</w:p>
          <w:p w:rsidR="00C83410" w:rsidRPr="00376E9E" w:rsidRDefault="00C83410" w:rsidP="0037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C83410" w:rsidRPr="00376E9E" w:rsidRDefault="00C83410" w:rsidP="0037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C83410" w:rsidRPr="00C83410" w:rsidTr="00C83410">
        <w:trPr>
          <w:trHeight w:val="476"/>
        </w:trPr>
        <w:tc>
          <w:tcPr>
            <w:tcW w:w="851" w:type="dxa"/>
            <w:vMerge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vMerge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10" w:rsidRPr="00C83410" w:rsidTr="00C83410">
        <w:trPr>
          <w:trHeight w:val="212"/>
        </w:trPr>
        <w:tc>
          <w:tcPr>
            <w:tcW w:w="851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83410" w:rsidRPr="00C83410" w:rsidRDefault="00B92F0C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минералов и горных пород (школьный музей)</w:t>
            </w:r>
          </w:p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 с истори</w:t>
            </w:r>
            <w:r w:rsidR="00B92F0C">
              <w:rPr>
                <w:rFonts w:ascii="Times New Roman" w:hAnsi="Times New Roman" w:cs="Times New Roman"/>
                <w:sz w:val="24"/>
                <w:szCs w:val="24"/>
              </w:rPr>
              <w:t>ей происхождения минералов, с началом коллекционирования в музее минералов</w:t>
            </w: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410" w:rsidRPr="00C83410" w:rsidTr="00C83410">
        <w:trPr>
          <w:trHeight w:val="645"/>
        </w:trPr>
        <w:tc>
          <w:tcPr>
            <w:tcW w:w="851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школьному музею</w:t>
            </w:r>
          </w:p>
        </w:tc>
        <w:tc>
          <w:tcPr>
            <w:tcW w:w="1005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Учащиеся узнают о правовом поле музея, о его прошлом и будущим. Позна</w:t>
            </w:r>
            <w:r w:rsidR="00BF7D8B">
              <w:rPr>
                <w:rFonts w:ascii="Times New Roman" w:hAnsi="Times New Roman" w:cs="Times New Roman"/>
                <w:sz w:val="24"/>
                <w:szCs w:val="24"/>
              </w:rPr>
              <w:t xml:space="preserve">комятся с проектной деятельностью, выбором и </w:t>
            </w: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важнейшим</w:t>
            </w:r>
            <w:r w:rsidR="00BF7D8B">
              <w:rPr>
                <w:rFonts w:ascii="Times New Roman" w:hAnsi="Times New Roman" w:cs="Times New Roman"/>
                <w:sz w:val="24"/>
                <w:szCs w:val="24"/>
              </w:rPr>
              <w:t>и этапа</w:t>
            </w: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7D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</w:t>
            </w:r>
            <w:r w:rsidR="00BF7D8B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  <w:tr w:rsidR="00C83410" w:rsidRPr="00C83410" w:rsidTr="00C83410">
        <w:tc>
          <w:tcPr>
            <w:tcW w:w="851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B7DD5" w:rsidRPr="004B7DD5" w:rsidRDefault="004B7DD5" w:rsidP="00C834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D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  <w:p w:rsidR="00BF7D8B" w:rsidRDefault="00BF7D8B" w:rsidP="00C834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B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проекта, его исходного положения. Подбор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292" w:rsidRPr="00BF7D8B" w:rsidRDefault="002A0292" w:rsidP="00C834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«Мрамор».</w:t>
            </w:r>
          </w:p>
        </w:tc>
        <w:tc>
          <w:tcPr>
            <w:tcW w:w="1005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C83410" w:rsidRPr="00C83410" w:rsidRDefault="00C83410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C83410" w:rsidRPr="00C83410" w:rsidRDefault="00C83410" w:rsidP="00376E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F7D8B" w:rsidRPr="00BF7D8B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тему проекта с учителем и получают при необходимости дополнительную </w:t>
            </w:r>
            <w:proofErr w:type="spellStart"/>
            <w:r w:rsidR="00BF7D8B" w:rsidRPr="00BF7D8B">
              <w:rPr>
                <w:rFonts w:ascii="Times New Roman" w:hAnsi="Times New Roman" w:cs="Times New Roman"/>
                <w:sz w:val="24"/>
                <w:szCs w:val="24"/>
              </w:rPr>
              <w:t>нформацию</w:t>
            </w:r>
            <w:proofErr w:type="spellEnd"/>
            <w:r w:rsidR="00BF7D8B" w:rsidRPr="00BF7D8B">
              <w:rPr>
                <w:rFonts w:ascii="Times New Roman" w:hAnsi="Times New Roman" w:cs="Times New Roman"/>
                <w:sz w:val="24"/>
                <w:szCs w:val="24"/>
              </w:rPr>
              <w:t>. Определяют цели проекта</w:t>
            </w:r>
            <w:r w:rsidR="004B7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D8B" w:rsidRPr="00C8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410" w:rsidRPr="00C83410" w:rsidTr="00C83410">
        <w:tc>
          <w:tcPr>
            <w:tcW w:w="851" w:type="dxa"/>
            <w:shd w:val="clear" w:color="auto" w:fill="auto"/>
          </w:tcPr>
          <w:p w:rsidR="00C83410" w:rsidRPr="00C83410" w:rsidRDefault="004B7DD5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83410" w:rsidRPr="00D2539D" w:rsidRDefault="004B7DD5" w:rsidP="00D2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005" w:type="dxa"/>
            <w:shd w:val="clear" w:color="auto" w:fill="auto"/>
          </w:tcPr>
          <w:p w:rsidR="00C83410" w:rsidRPr="00D2539D" w:rsidRDefault="004B7DD5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C83410" w:rsidRPr="00D2539D" w:rsidRDefault="00C83410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C83410" w:rsidRPr="00D2539D" w:rsidRDefault="004B7DD5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Учащиеся формируют задачи проекта. Вырабатывают план действий. Выбирают и обосновывают свои критерии успеха проектной деятельности</w:t>
            </w:r>
          </w:p>
        </w:tc>
      </w:tr>
      <w:tr w:rsidR="00C83410" w:rsidRPr="00C83410" w:rsidTr="00C83410">
        <w:tc>
          <w:tcPr>
            <w:tcW w:w="851" w:type="dxa"/>
            <w:shd w:val="clear" w:color="auto" w:fill="auto"/>
          </w:tcPr>
          <w:p w:rsidR="00C83410" w:rsidRPr="00C83410" w:rsidRDefault="004D544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83410" w:rsidRPr="00D2539D" w:rsidRDefault="004D5444" w:rsidP="00D2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05" w:type="dxa"/>
            <w:shd w:val="clear" w:color="auto" w:fill="auto"/>
          </w:tcPr>
          <w:p w:rsidR="00C83410" w:rsidRPr="00D2539D" w:rsidRDefault="00C83410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C83410" w:rsidRPr="00D2539D" w:rsidRDefault="00FF68C3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C83410" w:rsidRPr="00D2539D" w:rsidRDefault="004D5444" w:rsidP="00FF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FF68C3"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выполняют </w:t>
            </w: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  <w:r w:rsidR="00C7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360" w:rsidRPr="00D2539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исследование</w:t>
            </w:r>
            <w:r w:rsidR="00C7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410" w:rsidRPr="00C83410" w:rsidTr="00C83410">
        <w:tc>
          <w:tcPr>
            <w:tcW w:w="851" w:type="dxa"/>
            <w:shd w:val="clear" w:color="auto" w:fill="auto"/>
          </w:tcPr>
          <w:p w:rsidR="00C83410" w:rsidRPr="00C83410" w:rsidRDefault="004D544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D5444" w:rsidRPr="00D2539D" w:rsidRDefault="004D5444" w:rsidP="00D2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C83410" w:rsidRPr="00D2539D" w:rsidRDefault="00C83410" w:rsidP="00D2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C83410" w:rsidRPr="00D2539D" w:rsidRDefault="00C83410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C83410" w:rsidRPr="00D2539D" w:rsidRDefault="004D5444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C83410" w:rsidRPr="00D2539D" w:rsidRDefault="00C72360" w:rsidP="00D25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5444" w:rsidRPr="00D2539D">
              <w:rPr>
                <w:rFonts w:ascii="Times New Roman" w:hAnsi="Times New Roman" w:cs="Times New Roman"/>
                <w:sz w:val="24"/>
                <w:szCs w:val="24"/>
              </w:rPr>
              <w:t>аботают над проектом, анализируя информацию. Оформляют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410" w:rsidRPr="00C83410" w:rsidTr="00C83410">
        <w:tc>
          <w:tcPr>
            <w:tcW w:w="851" w:type="dxa"/>
            <w:shd w:val="clear" w:color="auto" w:fill="auto"/>
          </w:tcPr>
          <w:p w:rsidR="00C83410" w:rsidRPr="00C83410" w:rsidRDefault="00D2539D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83410" w:rsidRPr="00D2539D" w:rsidRDefault="00D2539D" w:rsidP="00D2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Защита проекта и оценка его результатов.</w:t>
            </w:r>
          </w:p>
        </w:tc>
        <w:tc>
          <w:tcPr>
            <w:tcW w:w="1005" w:type="dxa"/>
            <w:shd w:val="clear" w:color="auto" w:fill="auto"/>
          </w:tcPr>
          <w:p w:rsidR="00C83410" w:rsidRPr="00D2539D" w:rsidRDefault="00D2539D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C83410" w:rsidRPr="00D2539D" w:rsidRDefault="00C83410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C83410" w:rsidRPr="00D2539D" w:rsidRDefault="00D2539D" w:rsidP="00FF6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проект, участвуют в его коллективном самоанализе и оценке.</w:t>
            </w:r>
          </w:p>
        </w:tc>
      </w:tr>
      <w:tr w:rsidR="00C83410" w:rsidRPr="00C83410" w:rsidTr="00C83410">
        <w:tc>
          <w:tcPr>
            <w:tcW w:w="851" w:type="dxa"/>
            <w:shd w:val="clear" w:color="auto" w:fill="auto"/>
          </w:tcPr>
          <w:p w:rsidR="00C83410" w:rsidRPr="00C83410" w:rsidRDefault="00FF68C3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76E9E" w:rsidRDefault="00376E9E" w:rsidP="00D2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«Геологи МГРЭ».</w:t>
            </w:r>
          </w:p>
          <w:p w:rsidR="00C83410" w:rsidRPr="00D2539D" w:rsidRDefault="00376E9E" w:rsidP="00D2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B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C83410" w:rsidRPr="00D2539D" w:rsidRDefault="00376E9E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C83410" w:rsidRPr="00D2539D" w:rsidRDefault="00C83410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C83410" w:rsidRPr="00376E9E" w:rsidRDefault="00376E9E" w:rsidP="0037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E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E9E">
              <w:rPr>
                <w:rFonts w:ascii="Times New Roman" w:hAnsi="Times New Roman" w:cs="Times New Roman"/>
                <w:sz w:val="24"/>
                <w:szCs w:val="24"/>
              </w:rPr>
              <w:t>перед тем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преступить к работе,  продумывают</w:t>
            </w:r>
            <w:r w:rsidRPr="00376E9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цели, которые будет преследовать  проект;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продумывают</w:t>
            </w:r>
            <w:r w:rsidRPr="00376E9E">
              <w:rPr>
                <w:rFonts w:ascii="Times New Roman" w:hAnsi="Times New Roman" w:cs="Times New Roman"/>
                <w:sz w:val="24"/>
                <w:szCs w:val="24"/>
              </w:rPr>
              <w:t xml:space="preserve"> все возможные источники </w:t>
            </w:r>
            <w:r w:rsidRPr="0037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E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76E9E">
              <w:rPr>
                <w:rFonts w:ascii="Times New Roman" w:hAnsi="Times New Roman" w:cs="Times New Roman"/>
                <w:sz w:val="24"/>
                <w:szCs w:val="24"/>
              </w:rPr>
              <w:t>иблиотеки</w:t>
            </w:r>
            <w:proofErr w:type="spellEnd"/>
            <w:r w:rsidRPr="00376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E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нкетирование,опросы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6E9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376E9E" w:rsidRPr="00C83410" w:rsidTr="00C83410">
        <w:tc>
          <w:tcPr>
            <w:tcW w:w="851" w:type="dxa"/>
            <w:shd w:val="clear" w:color="auto" w:fill="auto"/>
          </w:tcPr>
          <w:p w:rsidR="00376E9E" w:rsidRPr="00C83410" w:rsidRDefault="00376E9E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376E9E" w:rsidRPr="00D2539D" w:rsidRDefault="00376E9E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005" w:type="dxa"/>
            <w:shd w:val="clear" w:color="auto" w:fill="auto"/>
          </w:tcPr>
          <w:p w:rsidR="00376E9E" w:rsidRPr="00D2539D" w:rsidRDefault="00376E9E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376E9E" w:rsidRPr="00D2539D" w:rsidRDefault="00376E9E" w:rsidP="00D2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376E9E" w:rsidRPr="00D2539D" w:rsidRDefault="00C72360" w:rsidP="00C7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Учащиеся формируют задачи проекта. Вырабатывают план действий.</w:t>
            </w:r>
          </w:p>
        </w:tc>
      </w:tr>
      <w:tr w:rsidR="00C72360" w:rsidRPr="00C83410" w:rsidTr="00C83410">
        <w:tc>
          <w:tcPr>
            <w:tcW w:w="851" w:type="dxa"/>
            <w:shd w:val="clear" w:color="auto" w:fill="auto"/>
          </w:tcPr>
          <w:p w:rsidR="00C72360" w:rsidRPr="00C83410" w:rsidRDefault="00C72360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05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выполняют </w:t>
            </w: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исследование.</w:t>
            </w:r>
          </w:p>
        </w:tc>
      </w:tr>
      <w:tr w:rsidR="00C72360" w:rsidRPr="00C83410" w:rsidTr="00C83410">
        <w:tc>
          <w:tcPr>
            <w:tcW w:w="851" w:type="dxa"/>
            <w:shd w:val="clear" w:color="auto" w:fill="auto"/>
          </w:tcPr>
          <w:p w:rsidR="00C72360" w:rsidRDefault="009C61D1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C61D1" w:rsidRDefault="009C61D1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ещение </w:t>
            </w: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 xml:space="preserve"> музея </w:t>
            </w:r>
          </w:p>
          <w:p w:rsidR="00C72360" w:rsidRPr="00D2539D" w:rsidRDefault="009C61D1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r w:rsidRPr="00C83410"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</w:p>
        </w:tc>
        <w:tc>
          <w:tcPr>
            <w:tcW w:w="1005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C72360" w:rsidRDefault="009C61D1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C72360" w:rsidRPr="00D2539D" w:rsidRDefault="009C61D1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информации. Работа с архивами.</w:t>
            </w:r>
          </w:p>
        </w:tc>
      </w:tr>
      <w:tr w:rsidR="00C72360" w:rsidRPr="00C72360" w:rsidTr="00C83410">
        <w:trPr>
          <w:trHeight w:val="540"/>
        </w:trPr>
        <w:tc>
          <w:tcPr>
            <w:tcW w:w="851" w:type="dxa"/>
            <w:shd w:val="clear" w:color="auto" w:fill="auto"/>
          </w:tcPr>
          <w:p w:rsidR="00C72360" w:rsidRPr="00C83410" w:rsidRDefault="009C61D1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72360" w:rsidRPr="00D2539D" w:rsidRDefault="00C72360" w:rsidP="00341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C72360" w:rsidRPr="00D2539D" w:rsidRDefault="00C72360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C72360" w:rsidRPr="00D2539D" w:rsidRDefault="00C72360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C72360" w:rsidRPr="00C72360" w:rsidRDefault="00C72360" w:rsidP="00C72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360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над проектом, анализируя информацию. Оформляют проект.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брабатывают информацию, анализируют результаты,  делают выводы,  редактируют</w:t>
            </w:r>
            <w:r w:rsidRPr="00C72360">
              <w:rPr>
                <w:rFonts w:ascii="Times New Roman" w:hAnsi="Times New Roman" w:cs="Times New Roman"/>
                <w:sz w:val="24"/>
                <w:szCs w:val="24"/>
              </w:rPr>
              <w:t xml:space="preserve"> текст выступлений, идёт подготовка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1D1" w:rsidRPr="00C83410" w:rsidTr="00C83410">
        <w:trPr>
          <w:trHeight w:val="375"/>
        </w:trPr>
        <w:tc>
          <w:tcPr>
            <w:tcW w:w="851" w:type="dxa"/>
            <w:shd w:val="clear" w:color="auto" w:fill="auto"/>
          </w:tcPr>
          <w:p w:rsidR="009C61D1" w:rsidRPr="00C83410" w:rsidRDefault="009C61D1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C61D1" w:rsidRPr="00D2539D" w:rsidRDefault="009C61D1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Защита проекта и оценка его результатов.</w:t>
            </w:r>
          </w:p>
        </w:tc>
        <w:tc>
          <w:tcPr>
            <w:tcW w:w="1005" w:type="dxa"/>
            <w:shd w:val="clear" w:color="auto" w:fill="auto"/>
          </w:tcPr>
          <w:p w:rsidR="009C61D1" w:rsidRPr="00D2539D" w:rsidRDefault="009C61D1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9C61D1" w:rsidRPr="00D2539D" w:rsidRDefault="009C61D1" w:rsidP="0034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9C61D1" w:rsidRPr="00D2539D" w:rsidRDefault="009C61D1" w:rsidP="003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проект, участвуют в его коллективном самоанализе и оценке.</w:t>
            </w:r>
          </w:p>
        </w:tc>
      </w:tr>
      <w:tr w:rsidR="009C61D1" w:rsidRPr="00C83410" w:rsidTr="00C83410">
        <w:tc>
          <w:tcPr>
            <w:tcW w:w="851" w:type="dxa"/>
            <w:shd w:val="clear" w:color="auto" w:fill="auto"/>
          </w:tcPr>
          <w:p w:rsidR="009C61D1" w:rsidRPr="00C83410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C61D1" w:rsidRDefault="00385181" w:rsidP="009C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 «Осадо</w:t>
            </w:r>
            <w:r w:rsidR="009C61D1">
              <w:rPr>
                <w:rFonts w:ascii="Times New Roman" w:hAnsi="Times New Roman" w:cs="Times New Roman"/>
                <w:sz w:val="24"/>
                <w:szCs w:val="24"/>
              </w:rPr>
              <w:t>чные горные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Минусинской котловины</w:t>
            </w:r>
            <w:r w:rsidR="009C61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61D1" w:rsidRPr="00C83410" w:rsidRDefault="009C61D1" w:rsidP="009C6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B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shd w:val="clear" w:color="auto" w:fill="auto"/>
          </w:tcPr>
          <w:p w:rsidR="009C61D1" w:rsidRPr="00C83410" w:rsidRDefault="009C61D1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9C61D1" w:rsidRPr="00C83410" w:rsidRDefault="009C61D1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9C61D1" w:rsidRPr="00C83410" w:rsidRDefault="009C61D1" w:rsidP="0038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</w:t>
            </w:r>
            <w:r w:rsidRPr="00BF7D8B">
              <w:rPr>
                <w:rFonts w:ascii="Times New Roman" w:hAnsi="Times New Roman" w:cs="Times New Roman"/>
                <w:sz w:val="24"/>
                <w:szCs w:val="24"/>
              </w:rPr>
              <w:t>пределяют цели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181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3 рабочих группы.</w:t>
            </w:r>
          </w:p>
        </w:tc>
      </w:tr>
      <w:tr w:rsidR="00D91C94" w:rsidRPr="00C83410" w:rsidTr="00C83410">
        <w:tc>
          <w:tcPr>
            <w:tcW w:w="851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005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Учащиеся формируют задачи проекта. Вырабатывают план действий.</w:t>
            </w:r>
            <w:r w:rsidR="00C32802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получает информацию по виду осадочной породы.</w:t>
            </w:r>
          </w:p>
        </w:tc>
      </w:tr>
      <w:tr w:rsidR="00D91C94" w:rsidRPr="00C83410" w:rsidTr="00C83410">
        <w:tc>
          <w:tcPr>
            <w:tcW w:w="851" w:type="dxa"/>
            <w:shd w:val="clear" w:color="auto" w:fill="auto"/>
          </w:tcPr>
          <w:p w:rsidR="00D91C94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05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выполняют </w:t>
            </w: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исследование.</w:t>
            </w:r>
          </w:p>
        </w:tc>
      </w:tr>
      <w:tr w:rsidR="00D91C94" w:rsidRPr="00C83410" w:rsidTr="00C83410">
        <w:tc>
          <w:tcPr>
            <w:tcW w:w="851" w:type="dxa"/>
            <w:shd w:val="clear" w:color="auto" w:fill="auto"/>
          </w:tcPr>
          <w:p w:rsidR="00D91C94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91C94" w:rsidRPr="00D2539D" w:rsidRDefault="00D91C94" w:rsidP="00D42A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D91C94" w:rsidRPr="00D2539D" w:rsidRDefault="00D91C94" w:rsidP="00D42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D91C94" w:rsidRPr="00D2539D" w:rsidRDefault="00D91C94" w:rsidP="00D4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аботают над проектом, анализируя информацию. Оформляют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C94" w:rsidRPr="00C83410" w:rsidTr="00C83410">
        <w:tc>
          <w:tcPr>
            <w:tcW w:w="851" w:type="dxa"/>
            <w:shd w:val="clear" w:color="auto" w:fill="auto"/>
          </w:tcPr>
          <w:p w:rsidR="00D91C94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91C94" w:rsidRPr="00C83410" w:rsidRDefault="00385181" w:rsidP="00C834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4B9">
              <w:rPr>
                <w:rFonts w:ascii="Times New Roman" w:hAnsi="Times New Roman" w:cs="Times New Roman"/>
                <w:sz w:val="24"/>
                <w:szCs w:val="24"/>
              </w:rPr>
              <w:t>Оформление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005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D91C94" w:rsidRPr="00C83410" w:rsidRDefault="00385181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D91C94" w:rsidRPr="00C83410" w:rsidRDefault="00385181" w:rsidP="0038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выставку результатов проектных работ.</w:t>
            </w:r>
          </w:p>
        </w:tc>
      </w:tr>
      <w:tr w:rsidR="00D91C94" w:rsidRPr="00C83410" w:rsidTr="00C83410">
        <w:tc>
          <w:tcPr>
            <w:tcW w:w="851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385181" w:rsidRPr="00385181" w:rsidRDefault="00385181" w:rsidP="00385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181">
              <w:rPr>
                <w:rFonts w:ascii="Times New Roman" w:hAnsi="Times New Roman" w:cs="Times New Roman"/>
                <w:sz w:val="24"/>
                <w:szCs w:val="24"/>
              </w:rPr>
              <w:t>Защита проекта и оценка его результатов.</w:t>
            </w:r>
          </w:p>
          <w:p w:rsidR="00D91C94" w:rsidRPr="00385181" w:rsidRDefault="00D91C94" w:rsidP="00C834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D91C94" w:rsidRPr="00C83410" w:rsidRDefault="00385181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shd w:val="clear" w:color="auto" w:fill="auto"/>
          </w:tcPr>
          <w:p w:rsidR="00D91C94" w:rsidRPr="00C83410" w:rsidRDefault="00385181" w:rsidP="0038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</w:t>
            </w:r>
            <w:r w:rsidRPr="00FF68C3">
              <w:rPr>
                <w:rFonts w:ascii="Times New Roman" w:hAnsi="Times New Roman" w:cs="Times New Roman"/>
                <w:sz w:val="24"/>
                <w:szCs w:val="24"/>
              </w:rPr>
              <w:t>редставляют проект, участвуют в его коллективном самоанализе и 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C94" w:rsidRPr="00C83410" w:rsidTr="00C83410">
        <w:tc>
          <w:tcPr>
            <w:tcW w:w="851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D91C94" w:rsidRDefault="00D91C94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shd w:val="clear" w:color="auto" w:fill="auto"/>
          </w:tcPr>
          <w:p w:rsidR="00D91C94" w:rsidRDefault="00D91C94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D91C94" w:rsidRPr="00C83410" w:rsidRDefault="00D91C94" w:rsidP="00C834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410" w:rsidRDefault="00C83410" w:rsidP="00714F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410" w:rsidRDefault="00C83410" w:rsidP="00C834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FCF" w:rsidRPr="00BF24B9" w:rsidRDefault="004A1C50" w:rsidP="00714F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714FCF" w:rsidRPr="00BF24B9" w:rsidRDefault="004B7DD5" w:rsidP="004B7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A1C50" w:rsidRPr="00BF24B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1C50" w:rsidRPr="00BF24B9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714FCF" w:rsidRPr="00BF24B9" w:rsidRDefault="00B92F0C" w:rsidP="000F194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понятий: «минералы», «горные породы</w:t>
      </w:r>
      <w:r w:rsidR="004A1C50" w:rsidRPr="00BF24B9">
        <w:rPr>
          <w:rFonts w:ascii="Times New Roman" w:hAnsi="Times New Roman" w:cs="Times New Roman"/>
          <w:sz w:val="24"/>
          <w:szCs w:val="24"/>
        </w:rPr>
        <w:t>». Музей как хранител</w:t>
      </w:r>
      <w:r>
        <w:rPr>
          <w:rFonts w:ascii="Times New Roman" w:hAnsi="Times New Roman" w:cs="Times New Roman"/>
          <w:sz w:val="24"/>
          <w:szCs w:val="24"/>
        </w:rPr>
        <w:t>ь экспонатов разного происхождения. Принцип</w:t>
      </w:r>
      <w:r w:rsidR="00714FCF" w:rsidRPr="00BF24B9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школьного музея</w:t>
      </w:r>
      <w:r w:rsidR="00714FCF" w:rsidRPr="00BF24B9">
        <w:rPr>
          <w:rFonts w:ascii="Times New Roman" w:hAnsi="Times New Roman" w:cs="Times New Roman"/>
          <w:sz w:val="24"/>
          <w:szCs w:val="24"/>
        </w:rPr>
        <w:t>.</w:t>
      </w:r>
    </w:p>
    <w:p w:rsidR="00714FCF" w:rsidRPr="004D5444" w:rsidRDefault="004A1C50" w:rsidP="000F194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 xml:space="preserve">Роль музея в развитии интеллектуальных возможностей учащихся, формировании духовных ценностей. </w:t>
      </w:r>
      <w:r w:rsidR="004D5444" w:rsidRPr="004D5444">
        <w:rPr>
          <w:rFonts w:ascii="Times New Roman" w:hAnsi="Times New Roman" w:cs="Times New Roman"/>
          <w:sz w:val="24"/>
          <w:szCs w:val="24"/>
        </w:rPr>
        <w:t xml:space="preserve">Учитель знакомит со смыслом проектного подхода и мотивирует учащихся. Помогает в </w:t>
      </w:r>
      <w:proofErr w:type="spellStart"/>
      <w:proofErr w:type="gramStart"/>
      <w:r w:rsidR="004D5444" w:rsidRPr="004D544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4D5444" w:rsidRPr="004D5444">
        <w:rPr>
          <w:rFonts w:ascii="Times New Roman" w:hAnsi="Times New Roman" w:cs="Times New Roman"/>
          <w:sz w:val="24"/>
          <w:szCs w:val="24"/>
        </w:rPr>
        <w:t>пpeделении</w:t>
      </w:r>
      <w:proofErr w:type="spellEnd"/>
      <w:r w:rsidR="004D5444" w:rsidRPr="004D5444">
        <w:rPr>
          <w:rFonts w:ascii="Times New Roman" w:hAnsi="Times New Roman" w:cs="Times New Roman"/>
          <w:sz w:val="24"/>
          <w:szCs w:val="24"/>
        </w:rPr>
        <w:t xml:space="preserve"> </w:t>
      </w:r>
      <w:r w:rsidR="00D2539D">
        <w:rPr>
          <w:rFonts w:ascii="Times New Roman" w:hAnsi="Times New Roman" w:cs="Times New Roman"/>
          <w:sz w:val="24"/>
          <w:szCs w:val="24"/>
        </w:rPr>
        <w:t xml:space="preserve">объекта исследования и </w:t>
      </w:r>
      <w:r w:rsidR="004D5444" w:rsidRPr="004D5444">
        <w:rPr>
          <w:rFonts w:ascii="Times New Roman" w:hAnsi="Times New Roman" w:cs="Times New Roman"/>
          <w:sz w:val="24"/>
          <w:szCs w:val="24"/>
        </w:rPr>
        <w:t>цели проекта. Наблюдает за работой учеников.</w:t>
      </w:r>
    </w:p>
    <w:p w:rsidR="004D5444" w:rsidRDefault="004B7DD5" w:rsidP="004B7D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4B7DD5" w:rsidRDefault="004B7DD5" w:rsidP="004B7D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A1C50" w:rsidRPr="00BF24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1C50" w:rsidRPr="00BF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DD5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4D5444" w:rsidRPr="00C32802" w:rsidRDefault="004D5444" w:rsidP="004B7DD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53E0">
        <w:rPr>
          <w:rFonts w:ascii="Times New Roman" w:hAnsi="Times New Roman" w:cs="Times New Roman"/>
          <w:i/>
          <w:sz w:val="24"/>
          <w:szCs w:val="24"/>
        </w:rPr>
        <w:t>-</w:t>
      </w:r>
      <w:r w:rsidRPr="00C32802">
        <w:rPr>
          <w:rFonts w:ascii="Times New Roman" w:hAnsi="Times New Roman" w:cs="Times New Roman"/>
          <w:i/>
          <w:sz w:val="24"/>
          <w:szCs w:val="24"/>
          <w:u w:val="single"/>
        </w:rPr>
        <w:t>Планирование</w:t>
      </w:r>
    </w:p>
    <w:p w:rsidR="004B7DD5" w:rsidRPr="004B7DD5" w:rsidRDefault="004B7DD5" w:rsidP="004B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D5">
        <w:rPr>
          <w:rFonts w:ascii="Times New Roman" w:hAnsi="Times New Roman" w:cs="Times New Roman"/>
          <w:sz w:val="24"/>
          <w:szCs w:val="24"/>
        </w:rPr>
        <w:t xml:space="preserve">а) Определение источников необходимой информации. </w:t>
      </w:r>
    </w:p>
    <w:p w:rsidR="004B7DD5" w:rsidRPr="004B7DD5" w:rsidRDefault="004B7DD5" w:rsidP="004B7DD5">
      <w:pPr>
        <w:pStyle w:val="a5"/>
        <w:spacing w:before="0" w:after="0"/>
        <w:jc w:val="both"/>
      </w:pPr>
      <w:r w:rsidRPr="004B7DD5">
        <w:t xml:space="preserve">б) Определение способов сбора и анализа информации. </w:t>
      </w:r>
    </w:p>
    <w:p w:rsidR="004B7DD5" w:rsidRPr="004B7DD5" w:rsidRDefault="004B7DD5" w:rsidP="004B7DD5">
      <w:pPr>
        <w:pStyle w:val="a5"/>
        <w:spacing w:before="0" w:after="0"/>
        <w:jc w:val="both"/>
      </w:pPr>
      <w:r w:rsidRPr="004B7DD5">
        <w:t>в) Определение способа представления результатов (формы проекта).</w:t>
      </w:r>
    </w:p>
    <w:p w:rsidR="004B7DD5" w:rsidRPr="004B7DD5" w:rsidRDefault="004B7DD5" w:rsidP="004B7DD5">
      <w:pPr>
        <w:pStyle w:val="a5"/>
        <w:spacing w:before="0" w:after="0"/>
        <w:jc w:val="both"/>
      </w:pPr>
      <w:r w:rsidRPr="004B7DD5">
        <w:t>г) Установление процедур и критериев оценки результатов проекта.</w:t>
      </w:r>
    </w:p>
    <w:p w:rsidR="004B7DD5" w:rsidRPr="004B7DD5" w:rsidRDefault="004B7DD5" w:rsidP="004B7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7D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7DD5">
        <w:rPr>
          <w:rFonts w:ascii="Times New Roman" w:hAnsi="Times New Roman" w:cs="Times New Roman"/>
          <w:sz w:val="24"/>
          <w:szCs w:val="24"/>
        </w:rPr>
        <w:t>) Распределение задач (обязанностей) между членами рабочей группы.</w:t>
      </w:r>
    </w:p>
    <w:p w:rsidR="002D512B" w:rsidRDefault="004D5444" w:rsidP="004D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444">
        <w:rPr>
          <w:rFonts w:ascii="Times New Roman" w:hAnsi="Times New Roman" w:cs="Times New Roman"/>
          <w:sz w:val="24"/>
          <w:szCs w:val="24"/>
        </w:rPr>
        <w:t>Преподаватель предлагает идеи, высказывает предположения.</w:t>
      </w:r>
      <w:r>
        <w:rPr>
          <w:rFonts w:ascii="Times New Roman" w:hAnsi="Times New Roman" w:cs="Times New Roman"/>
          <w:sz w:val="24"/>
          <w:szCs w:val="24"/>
        </w:rPr>
        <w:t xml:space="preserve"> Наблюдает за работой учащихся.</w:t>
      </w:r>
    </w:p>
    <w:p w:rsidR="00A553E0" w:rsidRDefault="00A553E0" w:rsidP="004D5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444" w:rsidRPr="00C32802" w:rsidRDefault="004D5444" w:rsidP="004D54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3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32802">
        <w:rPr>
          <w:rFonts w:ascii="Times New Roman" w:hAnsi="Times New Roman" w:cs="Times New Roman"/>
          <w:i/>
          <w:sz w:val="24"/>
          <w:szCs w:val="24"/>
          <w:u w:val="single"/>
        </w:rPr>
        <w:t>Исследование</w:t>
      </w:r>
    </w:p>
    <w:p w:rsidR="004D5444" w:rsidRPr="004D5444" w:rsidRDefault="004D5444" w:rsidP="004D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44">
        <w:rPr>
          <w:rFonts w:ascii="Times New Roman" w:hAnsi="Times New Roman" w:cs="Times New Roman"/>
          <w:sz w:val="24"/>
          <w:szCs w:val="24"/>
        </w:rPr>
        <w:t xml:space="preserve">1. Сбор и уточнение информации (основные инструменты: интервью, опросы, наблюдения, эксперименты и т.п.). </w:t>
      </w:r>
    </w:p>
    <w:p w:rsidR="004D5444" w:rsidRPr="004D5444" w:rsidRDefault="004D5444" w:rsidP="004D5444">
      <w:pPr>
        <w:pStyle w:val="a5"/>
        <w:spacing w:before="0" w:after="0"/>
        <w:jc w:val="both"/>
      </w:pPr>
      <w:r w:rsidRPr="004D5444">
        <w:t>2. Выявление (“мозговой штурм”) и обсуждение альтернатив, возникших в ходе выполнения проекта.</w:t>
      </w:r>
    </w:p>
    <w:p w:rsidR="004D5444" w:rsidRPr="004D5444" w:rsidRDefault="004D5444" w:rsidP="004D5444">
      <w:pPr>
        <w:pStyle w:val="a5"/>
        <w:spacing w:before="0" w:after="0"/>
        <w:jc w:val="both"/>
      </w:pPr>
      <w:r w:rsidRPr="004D5444">
        <w:t xml:space="preserve">3. Выбор оптимального варианта хода проекта. </w:t>
      </w:r>
    </w:p>
    <w:p w:rsidR="004D5444" w:rsidRPr="004D5444" w:rsidRDefault="004D5444" w:rsidP="004D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444">
        <w:rPr>
          <w:rFonts w:ascii="Times New Roman" w:hAnsi="Times New Roman" w:cs="Times New Roman"/>
          <w:sz w:val="24"/>
          <w:szCs w:val="24"/>
        </w:rPr>
        <w:t>4. Поэтапное выполнение исследовательских задач проекта</w:t>
      </w:r>
    </w:p>
    <w:p w:rsidR="004D5444" w:rsidRDefault="00FF68C3" w:rsidP="004D5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</w:t>
      </w:r>
      <w:r w:rsidR="004D5444" w:rsidRPr="004D5444">
        <w:rPr>
          <w:rFonts w:ascii="Times New Roman" w:hAnsi="Times New Roman" w:cs="Times New Roman"/>
          <w:sz w:val="24"/>
          <w:szCs w:val="24"/>
        </w:rPr>
        <w:t>аблюдает, советует, косвенно руководит деятельностью учащихся.</w:t>
      </w:r>
    </w:p>
    <w:p w:rsidR="00A553E0" w:rsidRDefault="00A553E0" w:rsidP="004D5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444" w:rsidRPr="00C32802" w:rsidRDefault="004D5444" w:rsidP="004D5444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3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32802">
        <w:rPr>
          <w:rFonts w:ascii="Times New Roman" w:hAnsi="Times New Roman" w:cs="Times New Roman"/>
          <w:i/>
          <w:sz w:val="24"/>
          <w:szCs w:val="24"/>
          <w:u w:val="single"/>
        </w:rPr>
        <w:t>Выводы</w:t>
      </w:r>
    </w:p>
    <w:p w:rsidR="004D5444" w:rsidRDefault="00D2539D" w:rsidP="004D5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проводят а</w:t>
      </w:r>
      <w:r w:rsidRPr="00D2539D">
        <w:rPr>
          <w:rFonts w:ascii="Times New Roman" w:hAnsi="Times New Roman" w:cs="Times New Roman"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sz w:val="24"/>
          <w:szCs w:val="24"/>
        </w:rPr>
        <w:t>информации, ф</w:t>
      </w:r>
      <w:r w:rsidRPr="00D2539D">
        <w:rPr>
          <w:rFonts w:ascii="Times New Roman" w:hAnsi="Times New Roman" w:cs="Times New Roman"/>
          <w:sz w:val="24"/>
          <w:szCs w:val="24"/>
        </w:rPr>
        <w:t>ормулирование выводов. 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9D">
        <w:rPr>
          <w:rFonts w:ascii="Times New Roman" w:hAnsi="Times New Roman" w:cs="Times New Roman"/>
          <w:sz w:val="24"/>
          <w:szCs w:val="24"/>
        </w:rPr>
        <w:t>наблюдает, советует (по просьбе учащихся).</w:t>
      </w:r>
    </w:p>
    <w:p w:rsidR="00A553E0" w:rsidRDefault="00A553E0" w:rsidP="004D5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539D" w:rsidRPr="00A553E0" w:rsidRDefault="00D2539D" w:rsidP="004D54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53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32802">
        <w:rPr>
          <w:rFonts w:ascii="Times New Roman" w:hAnsi="Times New Roman" w:cs="Times New Roman"/>
          <w:i/>
          <w:sz w:val="24"/>
          <w:szCs w:val="24"/>
          <w:u w:val="single"/>
        </w:rPr>
        <w:t>Защита проекта и оценка его результатов</w:t>
      </w:r>
      <w:r w:rsidRPr="00A553E0">
        <w:rPr>
          <w:rFonts w:ascii="Times New Roman" w:hAnsi="Times New Roman" w:cs="Times New Roman"/>
          <w:i/>
          <w:sz w:val="24"/>
          <w:szCs w:val="24"/>
        </w:rPr>
        <w:t>.</w:t>
      </w:r>
    </w:p>
    <w:p w:rsidR="00D2539D" w:rsidRDefault="00FF68C3" w:rsidP="004D54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</w:t>
      </w:r>
      <w:r w:rsidRPr="00FF68C3">
        <w:rPr>
          <w:rFonts w:ascii="Times New Roman" w:hAnsi="Times New Roman" w:cs="Times New Roman"/>
          <w:sz w:val="24"/>
          <w:szCs w:val="24"/>
        </w:rPr>
        <w:t>редставляют проект, участвуют в его коллективном самоанализе и оценке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68C3">
        <w:rPr>
          <w:rFonts w:ascii="Times New Roman" w:hAnsi="Times New Roman" w:cs="Times New Roman"/>
          <w:sz w:val="24"/>
          <w:szCs w:val="24"/>
        </w:rPr>
        <w:t xml:space="preserve"> </w:t>
      </w:r>
      <w:r w:rsidR="00D2539D" w:rsidRPr="00D2539D">
        <w:rPr>
          <w:rFonts w:ascii="Times New Roman" w:hAnsi="Times New Roman" w:cs="Times New Roman"/>
          <w:sz w:val="24"/>
          <w:szCs w:val="24"/>
        </w:rPr>
        <w:t xml:space="preserve">Учитель 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</w:t>
      </w:r>
      <w:proofErr w:type="spellStart"/>
      <w:r w:rsidR="00D2539D" w:rsidRPr="00D2539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D2539D" w:rsidRPr="00D2539D">
        <w:rPr>
          <w:rFonts w:ascii="Times New Roman" w:hAnsi="Times New Roman" w:cs="Times New Roman"/>
          <w:sz w:val="24"/>
          <w:szCs w:val="24"/>
        </w:rPr>
        <w:t>, качество использования источников, потенциал продолжения проекта</w:t>
      </w:r>
      <w:r w:rsidR="00D2539D">
        <w:rPr>
          <w:rFonts w:ascii="Times New Roman" w:hAnsi="Times New Roman" w:cs="Times New Roman"/>
          <w:sz w:val="24"/>
          <w:szCs w:val="24"/>
        </w:rPr>
        <w:t>.</w:t>
      </w:r>
    </w:p>
    <w:p w:rsidR="00D2539D" w:rsidRPr="00D2539D" w:rsidRDefault="00D2539D" w:rsidP="004D5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8A" w:rsidRDefault="00E2138A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57C" w:rsidRPr="00BF24B9" w:rsidRDefault="004A1C50" w:rsidP="009E3A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Перечень </w:t>
      </w:r>
      <w:proofErr w:type="spellStart"/>
      <w:proofErr w:type="gramStart"/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методического</w:t>
      </w:r>
      <w:proofErr w:type="gramEnd"/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обеспечения</w:t>
      </w:r>
    </w:p>
    <w:p w:rsidR="00FE357C" w:rsidRPr="00BF24B9" w:rsidRDefault="004A1C50" w:rsidP="009E3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 xml:space="preserve">1 Архивные документы. </w:t>
      </w:r>
    </w:p>
    <w:p w:rsidR="00FE357C" w:rsidRPr="00BF24B9" w:rsidRDefault="004A1C50" w:rsidP="009E3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 xml:space="preserve">2 Экспонаты музея. </w:t>
      </w:r>
    </w:p>
    <w:p w:rsidR="000F194E" w:rsidRDefault="004A1C50" w:rsidP="00F65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24B9">
        <w:rPr>
          <w:rFonts w:ascii="Times New Roman" w:hAnsi="Times New Roman" w:cs="Times New Roman"/>
          <w:sz w:val="24"/>
          <w:szCs w:val="24"/>
        </w:rPr>
        <w:t>3</w:t>
      </w:r>
      <w:r w:rsidR="00A553E0">
        <w:rPr>
          <w:rFonts w:ascii="Times New Roman" w:hAnsi="Times New Roman" w:cs="Times New Roman"/>
          <w:sz w:val="24"/>
          <w:szCs w:val="24"/>
        </w:rPr>
        <w:t xml:space="preserve"> Литература по геологии</w:t>
      </w:r>
      <w:r w:rsidR="00FE357C" w:rsidRPr="00BF24B9">
        <w:rPr>
          <w:rFonts w:ascii="Times New Roman" w:hAnsi="Times New Roman" w:cs="Times New Roman"/>
          <w:sz w:val="24"/>
          <w:szCs w:val="24"/>
        </w:rPr>
        <w:t xml:space="preserve"> города, края.</w:t>
      </w:r>
    </w:p>
    <w:p w:rsidR="00A553E0" w:rsidRPr="009E3AC0" w:rsidRDefault="00A553E0" w:rsidP="009E3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57C" w:rsidRDefault="00FE357C" w:rsidP="000F194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B9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532">
        <w:rPr>
          <w:rFonts w:ascii="Times New Roman" w:hAnsi="Times New Roman" w:cs="Times New Roman"/>
          <w:sz w:val="24"/>
          <w:szCs w:val="24"/>
        </w:rPr>
        <w:t>Баженова Е. В. Инновационная образовательная модель внеурочной деятельности "Всему учит детство" // Дополнительное образование и воспитание. - 2013. - № 4. - С. 10-16.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5532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F65532">
        <w:rPr>
          <w:rFonts w:ascii="Times New Roman" w:hAnsi="Times New Roman" w:cs="Times New Roman"/>
          <w:sz w:val="24"/>
          <w:szCs w:val="24"/>
        </w:rPr>
        <w:t xml:space="preserve"> А. Н. Система дополнительного образования для детей и подростков // Народное образование. - 2014. - № 3. - С. 222-229.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532">
        <w:rPr>
          <w:rFonts w:ascii="Times New Roman" w:hAnsi="Times New Roman" w:cs="Times New Roman"/>
          <w:sz w:val="24"/>
          <w:szCs w:val="24"/>
        </w:rPr>
        <w:t>Леонтович А. В. Научно-практическое образование становится прочной основой внеурочной деятельности // Народное образование. - 2013. - № 3. - С. 115-120.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532">
        <w:rPr>
          <w:rFonts w:ascii="Times New Roman" w:hAnsi="Times New Roman" w:cs="Times New Roman"/>
          <w:sz w:val="24"/>
          <w:szCs w:val="24"/>
        </w:rPr>
        <w:t>Михайлова Л. Краеведение во внеурочное время. Школьное творческое объединение "Турист-историк, геоэколог" // Народное образование. – 2003. - N 3. - С. 214-217.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532">
        <w:rPr>
          <w:rFonts w:ascii="Times New Roman" w:hAnsi="Times New Roman" w:cs="Times New Roman"/>
          <w:sz w:val="24"/>
          <w:szCs w:val="24"/>
        </w:rPr>
        <w:t>Новикова Т., Проектные технологии на уроках и во внеурочной деятельности // Народное образование. – 2000. - N 7. - С. 151-157.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5532">
        <w:rPr>
          <w:rFonts w:ascii="Times New Roman" w:hAnsi="Times New Roman" w:cs="Times New Roman"/>
          <w:sz w:val="24"/>
          <w:szCs w:val="24"/>
        </w:rPr>
        <w:t>Пясталова</w:t>
      </w:r>
      <w:proofErr w:type="spellEnd"/>
      <w:r w:rsidRPr="00F65532">
        <w:rPr>
          <w:rFonts w:ascii="Times New Roman" w:hAnsi="Times New Roman" w:cs="Times New Roman"/>
          <w:sz w:val="24"/>
          <w:szCs w:val="24"/>
        </w:rPr>
        <w:t xml:space="preserve"> И. Н. Использование проектной технологии во внеурочной деятельности // Дополнительное образование и воспитание. - 2012. - № 6. - С. 14-16.</w:t>
      </w:r>
    </w:p>
    <w:p w:rsidR="00F65532" w:rsidRPr="00F65532" w:rsidRDefault="00F65532" w:rsidP="00F65532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5532">
        <w:rPr>
          <w:rFonts w:ascii="Times New Roman" w:hAnsi="Times New Roman" w:cs="Times New Roman"/>
          <w:sz w:val="24"/>
          <w:szCs w:val="24"/>
        </w:rPr>
        <w:t>Ярошевская</w:t>
      </w:r>
      <w:proofErr w:type="spellEnd"/>
      <w:r w:rsidRPr="00F65532">
        <w:rPr>
          <w:rFonts w:ascii="Times New Roman" w:hAnsi="Times New Roman" w:cs="Times New Roman"/>
          <w:sz w:val="24"/>
          <w:szCs w:val="24"/>
        </w:rPr>
        <w:t xml:space="preserve"> И. Х. Новые формы и методы работы с детьми во внеурочное время // Дополнительное образование и воспитание. - 2012. - № 9. - С. 13-17.</w:t>
      </w:r>
    </w:p>
    <w:p w:rsidR="00F65532" w:rsidRPr="00F65532" w:rsidRDefault="00F65532" w:rsidP="00F6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32" w:rsidRDefault="00F65532" w:rsidP="00F65532">
      <w:pPr>
        <w:ind w:left="720"/>
      </w:pPr>
    </w:p>
    <w:p w:rsidR="00F65532" w:rsidRDefault="00F65532" w:rsidP="00F65532">
      <w:pPr>
        <w:ind w:left="720"/>
      </w:pPr>
    </w:p>
    <w:p w:rsidR="00F65532" w:rsidRPr="00BF24B9" w:rsidRDefault="00F65532" w:rsidP="000F194E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5532" w:rsidRPr="00BF24B9" w:rsidSect="00FF68C3">
      <w:type w:val="continuous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D04"/>
    <w:multiLevelType w:val="hybridMultilevel"/>
    <w:tmpl w:val="8424CCCC"/>
    <w:lvl w:ilvl="0" w:tplc="7A6C1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36505"/>
    <w:multiLevelType w:val="hybridMultilevel"/>
    <w:tmpl w:val="8FF89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23D3"/>
    <w:multiLevelType w:val="hybridMultilevel"/>
    <w:tmpl w:val="EF90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0253"/>
    <w:multiLevelType w:val="hybridMultilevel"/>
    <w:tmpl w:val="9DFC44F0"/>
    <w:lvl w:ilvl="0" w:tplc="301AC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946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C5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A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27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68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4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CA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B0E"/>
    <w:rsid w:val="00012113"/>
    <w:rsid w:val="00030CD2"/>
    <w:rsid w:val="000317D9"/>
    <w:rsid w:val="000D47C2"/>
    <w:rsid w:val="000D64DC"/>
    <w:rsid w:val="000F194E"/>
    <w:rsid w:val="0013757C"/>
    <w:rsid w:val="00152E96"/>
    <w:rsid w:val="001706C3"/>
    <w:rsid w:val="0017446B"/>
    <w:rsid w:val="001A411A"/>
    <w:rsid w:val="001A69D0"/>
    <w:rsid w:val="001C0BDE"/>
    <w:rsid w:val="001D095F"/>
    <w:rsid w:val="001D5B0E"/>
    <w:rsid w:val="001E58DC"/>
    <w:rsid w:val="001F77DB"/>
    <w:rsid w:val="0020467E"/>
    <w:rsid w:val="00211253"/>
    <w:rsid w:val="00245E68"/>
    <w:rsid w:val="00247738"/>
    <w:rsid w:val="00253C76"/>
    <w:rsid w:val="002A0292"/>
    <w:rsid w:val="002B7381"/>
    <w:rsid w:val="002D512B"/>
    <w:rsid w:val="00323DFA"/>
    <w:rsid w:val="00341385"/>
    <w:rsid w:val="00342E4C"/>
    <w:rsid w:val="00343884"/>
    <w:rsid w:val="00347204"/>
    <w:rsid w:val="003556E6"/>
    <w:rsid w:val="003566A9"/>
    <w:rsid w:val="003617DD"/>
    <w:rsid w:val="00366DAA"/>
    <w:rsid w:val="003726DD"/>
    <w:rsid w:val="00374ABB"/>
    <w:rsid w:val="00376E9E"/>
    <w:rsid w:val="00385181"/>
    <w:rsid w:val="00387728"/>
    <w:rsid w:val="00394D20"/>
    <w:rsid w:val="0040750E"/>
    <w:rsid w:val="00416C0E"/>
    <w:rsid w:val="004215CD"/>
    <w:rsid w:val="004846F7"/>
    <w:rsid w:val="00485C4B"/>
    <w:rsid w:val="00495E06"/>
    <w:rsid w:val="004A1C50"/>
    <w:rsid w:val="004B7DD5"/>
    <w:rsid w:val="004D5444"/>
    <w:rsid w:val="005143DC"/>
    <w:rsid w:val="0052064A"/>
    <w:rsid w:val="00523864"/>
    <w:rsid w:val="00525980"/>
    <w:rsid w:val="00545431"/>
    <w:rsid w:val="005C5C67"/>
    <w:rsid w:val="005E0678"/>
    <w:rsid w:val="005E63A7"/>
    <w:rsid w:val="00601B66"/>
    <w:rsid w:val="006201C9"/>
    <w:rsid w:val="006564C7"/>
    <w:rsid w:val="006677D8"/>
    <w:rsid w:val="006A1809"/>
    <w:rsid w:val="006B2C3B"/>
    <w:rsid w:val="006B2EC9"/>
    <w:rsid w:val="006F1483"/>
    <w:rsid w:val="00703852"/>
    <w:rsid w:val="00714FCF"/>
    <w:rsid w:val="00722293"/>
    <w:rsid w:val="00726671"/>
    <w:rsid w:val="00750BFF"/>
    <w:rsid w:val="0075380C"/>
    <w:rsid w:val="00756F71"/>
    <w:rsid w:val="00781924"/>
    <w:rsid w:val="00781D67"/>
    <w:rsid w:val="007A03EB"/>
    <w:rsid w:val="007E58F4"/>
    <w:rsid w:val="007F60BF"/>
    <w:rsid w:val="00815F8D"/>
    <w:rsid w:val="008213FF"/>
    <w:rsid w:val="00831383"/>
    <w:rsid w:val="00831DC6"/>
    <w:rsid w:val="00856F78"/>
    <w:rsid w:val="00862077"/>
    <w:rsid w:val="008E62A3"/>
    <w:rsid w:val="008F4C31"/>
    <w:rsid w:val="0092440C"/>
    <w:rsid w:val="009473C8"/>
    <w:rsid w:val="00954D14"/>
    <w:rsid w:val="009C61D1"/>
    <w:rsid w:val="009E02F2"/>
    <w:rsid w:val="009E0538"/>
    <w:rsid w:val="009E3AC0"/>
    <w:rsid w:val="00A473B6"/>
    <w:rsid w:val="00A553E0"/>
    <w:rsid w:val="00A735DE"/>
    <w:rsid w:val="00A95B57"/>
    <w:rsid w:val="00AA312A"/>
    <w:rsid w:val="00AA4369"/>
    <w:rsid w:val="00AC346D"/>
    <w:rsid w:val="00AD3CC8"/>
    <w:rsid w:val="00AD56DD"/>
    <w:rsid w:val="00B8299C"/>
    <w:rsid w:val="00B92F0C"/>
    <w:rsid w:val="00BB29DA"/>
    <w:rsid w:val="00BF24B9"/>
    <w:rsid w:val="00BF7D8B"/>
    <w:rsid w:val="00C32802"/>
    <w:rsid w:val="00C71EE4"/>
    <w:rsid w:val="00C72360"/>
    <w:rsid w:val="00C759B0"/>
    <w:rsid w:val="00C83410"/>
    <w:rsid w:val="00CA6786"/>
    <w:rsid w:val="00CF39AB"/>
    <w:rsid w:val="00D2539D"/>
    <w:rsid w:val="00D318AE"/>
    <w:rsid w:val="00D722D2"/>
    <w:rsid w:val="00D765BB"/>
    <w:rsid w:val="00D84963"/>
    <w:rsid w:val="00D91C94"/>
    <w:rsid w:val="00DB615C"/>
    <w:rsid w:val="00DD281A"/>
    <w:rsid w:val="00E2138A"/>
    <w:rsid w:val="00E450DA"/>
    <w:rsid w:val="00E6119E"/>
    <w:rsid w:val="00E90281"/>
    <w:rsid w:val="00EA3A96"/>
    <w:rsid w:val="00EB1A65"/>
    <w:rsid w:val="00ED57D5"/>
    <w:rsid w:val="00EE5A89"/>
    <w:rsid w:val="00F42063"/>
    <w:rsid w:val="00F65532"/>
    <w:rsid w:val="00F77C97"/>
    <w:rsid w:val="00F96889"/>
    <w:rsid w:val="00FB2446"/>
    <w:rsid w:val="00FD7577"/>
    <w:rsid w:val="00FE357C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6"/>
  </w:style>
  <w:style w:type="paragraph" w:styleId="1">
    <w:name w:val="heading 1"/>
    <w:basedOn w:val="a"/>
    <w:next w:val="a"/>
    <w:link w:val="10"/>
    <w:qFormat/>
    <w:rsid w:val="00347204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72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B0E"/>
    <w:pPr>
      <w:spacing w:after="0" w:line="240" w:lineRule="auto"/>
    </w:pPr>
  </w:style>
  <w:style w:type="table" w:styleId="a4">
    <w:name w:val="Table Grid"/>
    <w:basedOn w:val="a1"/>
    <w:uiPriority w:val="59"/>
    <w:rsid w:val="0039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F24B9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83410"/>
  </w:style>
  <w:style w:type="character" w:customStyle="1" w:styleId="10">
    <w:name w:val="Заголовок 1 Знак"/>
    <w:basedOn w:val="a0"/>
    <w:link w:val="1"/>
    <w:rsid w:val="00347204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720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Body Text"/>
    <w:basedOn w:val="a"/>
    <w:link w:val="a7"/>
    <w:rsid w:val="0034720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4720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B0E"/>
    <w:pPr>
      <w:spacing w:after="0" w:line="240" w:lineRule="auto"/>
    </w:pPr>
  </w:style>
  <w:style w:type="table" w:styleId="a4">
    <w:name w:val="Table Grid"/>
    <w:basedOn w:val="a1"/>
    <w:uiPriority w:val="59"/>
    <w:rsid w:val="0039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997C-5FE7-4F8D-9225-D4F6564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Учитель</cp:lastModifiedBy>
  <cp:revision>31</cp:revision>
  <cp:lastPrinted>2016-09-28T07:14:00Z</cp:lastPrinted>
  <dcterms:created xsi:type="dcterms:W3CDTF">2015-10-19T14:08:00Z</dcterms:created>
  <dcterms:modified xsi:type="dcterms:W3CDTF">2017-10-13T09:04:00Z</dcterms:modified>
</cp:coreProperties>
</file>